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D4" w:rsidRDefault="00C80FD4" w:rsidP="00653518">
      <w:pPr>
        <w:spacing w:after="0" w:line="276" w:lineRule="auto"/>
        <w:jc w:val="center"/>
        <w:rPr>
          <w:rFonts w:ascii="Times New Roman" w:hAnsi="Times New Roman" w:cs="Times New Roman"/>
          <w:b/>
          <w:sz w:val="24"/>
          <w:szCs w:val="24"/>
        </w:rPr>
      </w:pPr>
    </w:p>
    <w:p w:rsidR="00030205" w:rsidRPr="00C80FD4" w:rsidRDefault="002416D1" w:rsidP="00653518">
      <w:pPr>
        <w:spacing w:after="0"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t>T. C.</w:t>
      </w:r>
    </w:p>
    <w:p w:rsidR="002416D1" w:rsidRPr="00C80FD4" w:rsidRDefault="002416D1" w:rsidP="00653518">
      <w:pPr>
        <w:spacing w:after="0"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t>SELÇUK ÜNİVERSİTESİ</w:t>
      </w:r>
    </w:p>
    <w:p w:rsidR="002416D1" w:rsidRPr="00C80FD4" w:rsidRDefault="002416D1" w:rsidP="00653518">
      <w:pPr>
        <w:spacing w:after="0"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t>HEMŞİRELİK FAKÜLTESİ</w:t>
      </w:r>
    </w:p>
    <w:p w:rsidR="002416D1" w:rsidRPr="00C80FD4" w:rsidRDefault="002416D1" w:rsidP="00653518">
      <w:pPr>
        <w:spacing w:line="276" w:lineRule="auto"/>
        <w:jc w:val="center"/>
        <w:rPr>
          <w:rFonts w:ascii="Times New Roman" w:hAnsi="Times New Roman" w:cs="Times New Roman"/>
          <w:b/>
          <w:sz w:val="24"/>
          <w:szCs w:val="24"/>
        </w:rPr>
      </w:pPr>
    </w:p>
    <w:p w:rsidR="002416D1" w:rsidRPr="00C80FD4" w:rsidRDefault="002416D1" w:rsidP="00653518">
      <w:pPr>
        <w:spacing w:line="276" w:lineRule="auto"/>
        <w:jc w:val="center"/>
        <w:rPr>
          <w:rFonts w:ascii="Times New Roman" w:hAnsi="Times New Roman" w:cs="Times New Roman"/>
          <w:b/>
          <w:sz w:val="24"/>
          <w:szCs w:val="24"/>
        </w:rPr>
      </w:pPr>
    </w:p>
    <w:p w:rsidR="00E939AB" w:rsidRPr="00C80FD4" w:rsidRDefault="00F712E6" w:rsidP="00653518">
      <w:pPr>
        <w:spacing w:line="276" w:lineRule="auto"/>
        <w:jc w:val="center"/>
        <w:rPr>
          <w:rFonts w:ascii="Times New Roman" w:hAnsi="Times New Roman" w:cs="Times New Roman"/>
          <w:b/>
          <w:sz w:val="24"/>
          <w:szCs w:val="24"/>
        </w:rPr>
      </w:pPr>
      <w:r w:rsidRPr="00B51A69">
        <w:rPr>
          <w:rFonts w:ascii="Times New Roman" w:hAnsi="Times New Roman" w:cs="Times New Roman"/>
          <w:b/>
          <w:bCs/>
          <w:noProof/>
          <w:color w:val="000000"/>
          <w:sz w:val="31"/>
          <w:szCs w:val="31"/>
          <w:lang w:eastAsia="tr-TR"/>
        </w:rPr>
        <w:drawing>
          <wp:inline distT="0" distB="0" distL="0" distR="0" wp14:anchorId="030D80C3" wp14:editId="38116533">
            <wp:extent cx="4448175" cy="2314575"/>
            <wp:effectExtent l="0" t="0" r="9525" b="9525"/>
            <wp:docPr id="3" name="Resim 3"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rsidR="00E939AB" w:rsidRPr="00C80FD4" w:rsidRDefault="00E939AB" w:rsidP="00F712E6">
      <w:pPr>
        <w:spacing w:line="276" w:lineRule="auto"/>
        <w:rPr>
          <w:rFonts w:ascii="Times New Roman" w:hAnsi="Times New Roman" w:cs="Times New Roman"/>
          <w:b/>
          <w:sz w:val="24"/>
          <w:szCs w:val="24"/>
        </w:rPr>
      </w:pPr>
    </w:p>
    <w:p w:rsidR="002416D1" w:rsidRDefault="002416D1" w:rsidP="00653518">
      <w:pPr>
        <w:spacing w:line="276" w:lineRule="auto"/>
        <w:jc w:val="center"/>
        <w:rPr>
          <w:rFonts w:ascii="Times New Roman" w:hAnsi="Times New Roman" w:cs="Times New Roman"/>
          <w:b/>
          <w:sz w:val="24"/>
          <w:szCs w:val="24"/>
        </w:rPr>
      </w:pPr>
    </w:p>
    <w:p w:rsidR="00F712E6" w:rsidRPr="00F712E6" w:rsidRDefault="00F712E6" w:rsidP="00653518">
      <w:pPr>
        <w:spacing w:line="276" w:lineRule="auto"/>
        <w:jc w:val="center"/>
        <w:rPr>
          <w:rFonts w:ascii="Times New Roman" w:hAnsi="Times New Roman" w:cs="Times New Roman"/>
          <w:b/>
          <w:sz w:val="24"/>
          <w:szCs w:val="24"/>
        </w:rPr>
      </w:pPr>
      <w:bookmarkStart w:id="0" w:name="_GoBack"/>
      <w:bookmarkEnd w:id="0"/>
    </w:p>
    <w:p w:rsidR="00F712E6" w:rsidRDefault="002416D1" w:rsidP="00653518">
      <w:pPr>
        <w:spacing w:line="276" w:lineRule="auto"/>
        <w:jc w:val="center"/>
        <w:rPr>
          <w:rFonts w:ascii="Times New Roman" w:hAnsi="Times New Roman" w:cs="Times New Roman"/>
          <w:b/>
          <w:sz w:val="24"/>
          <w:szCs w:val="24"/>
        </w:rPr>
      </w:pPr>
      <w:r w:rsidRPr="00F712E6">
        <w:rPr>
          <w:rFonts w:ascii="Times New Roman" w:hAnsi="Times New Roman" w:cs="Times New Roman"/>
          <w:b/>
          <w:sz w:val="24"/>
          <w:szCs w:val="24"/>
        </w:rPr>
        <w:t xml:space="preserve">DOĞUM VE KADIN HASTALIKLARI HEMŞİRELİĞİ DERSİ </w:t>
      </w:r>
    </w:p>
    <w:p w:rsidR="002416D1" w:rsidRPr="00F712E6" w:rsidRDefault="002416D1" w:rsidP="00653518">
      <w:pPr>
        <w:spacing w:line="276" w:lineRule="auto"/>
        <w:jc w:val="center"/>
        <w:rPr>
          <w:rFonts w:ascii="Times New Roman" w:hAnsi="Times New Roman" w:cs="Times New Roman"/>
          <w:b/>
          <w:sz w:val="24"/>
          <w:szCs w:val="24"/>
        </w:rPr>
      </w:pPr>
      <w:r w:rsidRPr="00F712E6">
        <w:rPr>
          <w:rFonts w:ascii="Times New Roman" w:hAnsi="Times New Roman" w:cs="Times New Roman"/>
          <w:b/>
          <w:sz w:val="24"/>
          <w:szCs w:val="24"/>
        </w:rPr>
        <w:t>TEORİK VE MESLEKİ UYGULAMA REHBERİ</w:t>
      </w:r>
    </w:p>
    <w:p w:rsidR="002416D1" w:rsidRDefault="002416D1" w:rsidP="00F712E6">
      <w:pPr>
        <w:spacing w:line="276" w:lineRule="auto"/>
        <w:rPr>
          <w:rFonts w:ascii="Times New Roman" w:hAnsi="Times New Roman" w:cs="Times New Roman"/>
          <w:b/>
          <w:sz w:val="24"/>
          <w:szCs w:val="24"/>
        </w:rPr>
      </w:pPr>
    </w:p>
    <w:p w:rsidR="00F712E6" w:rsidRDefault="00F712E6" w:rsidP="00F712E6">
      <w:pPr>
        <w:spacing w:line="276" w:lineRule="auto"/>
        <w:rPr>
          <w:rFonts w:ascii="Times New Roman" w:hAnsi="Times New Roman" w:cs="Times New Roman"/>
          <w:b/>
          <w:sz w:val="24"/>
          <w:szCs w:val="24"/>
        </w:rPr>
      </w:pPr>
    </w:p>
    <w:p w:rsidR="00F712E6" w:rsidRPr="00C80FD4" w:rsidRDefault="00F712E6" w:rsidP="00F712E6">
      <w:pPr>
        <w:spacing w:line="276" w:lineRule="auto"/>
        <w:rPr>
          <w:rFonts w:ascii="Times New Roman" w:hAnsi="Times New Roman" w:cs="Times New Roman"/>
          <w:b/>
          <w:sz w:val="24"/>
          <w:szCs w:val="24"/>
        </w:rPr>
      </w:pPr>
    </w:p>
    <w:p w:rsidR="002416D1" w:rsidRDefault="002416D1" w:rsidP="00F712E6">
      <w:pPr>
        <w:spacing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t>Dr. Öğr. Üyesi Halime Esra MERAM</w:t>
      </w:r>
    </w:p>
    <w:p w:rsidR="00F712E6" w:rsidRPr="00C80FD4" w:rsidRDefault="00F712E6" w:rsidP="00F712E6">
      <w:pPr>
        <w:spacing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t>Dr.</w:t>
      </w:r>
      <w:r>
        <w:rPr>
          <w:rFonts w:ascii="Times New Roman" w:hAnsi="Times New Roman" w:cs="Times New Roman"/>
          <w:b/>
          <w:sz w:val="24"/>
          <w:szCs w:val="24"/>
        </w:rPr>
        <w:t xml:space="preserve"> Öğr. Üyesi</w:t>
      </w:r>
      <w:r w:rsidRPr="00C80FD4">
        <w:rPr>
          <w:rFonts w:ascii="Times New Roman" w:hAnsi="Times New Roman" w:cs="Times New Roman"/>
          <w:b/>
          <w:sz w:val="24"/>
          <w:szCs w:val="24"/>
        </w:rPr>
        <w:t xml:space="preserve"> Ebru BEKMEZCİ</w:t>
      </w:r>
    </w:p>
    <w:p w:rsidR="002416D1" w:rsidRPr="00C80FD4" w:rsidRDefault="002416D1" w:rsidP="00F712E6">
      <w:pPr>
        <w:spacing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t>Öğr. Gör. Saniye BENLİ</w:t>
      </w:r>
    </w:p>
    <w:p w:rsidR="002416D1" w:rsidRPr="00C80FD4" w:rsidRDefault="002416D1" w:rsidP="00653518">
      <w:pPr>
        <w:spacing w:line="276" w:lineRule="auto"/>
        <w:jc w:val="center"/>
        <w:rPr>
          <w:rFonts w:ascii="Times New Roman" w:hAnsi="Times New Roman" w:cs="Times New Roman"/>
          <w:sz w:val="24"/>
          <w:szCs w:val="24"/>
        </w:rPr>
      </w:pPr>
    </w:p>
    <w:p w:rsidR="002416D1" w:rsidRPr="00C80FD4" w:rsidRDefault="002416D1" w:rsidP="00653518">
      <w:pPr>
        <w:spacing w:line="276" w:lineRule="auto"/>
        <w:jc w:val="center"/>
        <w:rPr>
          <w:rFonts w:ascii="Times New Roman" w:hAnsi="Times New Roman" w:cs="Times New Roman"/>
          <w:sz w:val="24"/>
          <w:szCs w:val="24"/>
        </w:rPr>
      </w:pPr>
    </w:p>
    <w:p w:rsidR="002416D1" w:rsidRPr="00C80FD4" w:rsidRDefault="002416D1" w:rsidP="00653518">
      <w:pPr>
        <w:spacing w:line="276" w:lineRule="auto"/>
        <w:jc w:val="center"/>
        <w:rPr>
          <w:rFonts w:ascii="Times New Roman" w:hAnsi="Times New Roman" w:cs="Times New Roman"/>
          <w:sz w:val="24"/>
          <w:szCs w:val="24"/>
        </w:rPr>
      </w:pPr>
    </w:p>
    <w:p w:rsidR="002416D1" w:rsidRPr="00C80FD4" w:rsidRDefault="002416D1" w:rsidP="00653518">
      <w:pPr>
        <w:spacing w:line="276" w:lineRule="auto"/>
        <w:jc w:val="center"/>
        <w:rPr>
          <w:rFonts w:ascii="Times New Roman" w:hAnsi="Times New Roman" w:cs="Times New Roman"/>
          <w:sz w:val="24"/>
          <w:szCs w:val="24"/>
        </w:rPr>
      </w:pPr>
    </w:p>
    <w:p w:rsidR="002416D1" w:rsidRPr="00C80FD4" w:rsidRDefault="002416D1" w:rsidP="00F712E6">
      <w:pPr>
        <w:spacing w:line="276" w:lineRule="auto"/>
        <w:rPr>
          <w:rFonts w:ascii="Times New Roman" w:hAnsi="Times New Roman" w:cs="Times New Roman"/>
          <w:sz w:val="24"/>
          <w:szCs w:val="24"/>
        </w:rPr>
      </w:pPr>
    </w:p>
    <w:p w:rsidR="002416D1" w:rsidRPr="00F712E6" w:rsidRDefault="00F712E6" w:rsidP="00653518">
      <w:pPr>
        <w:spacing w:line="276" w:lineRule="auto"/>
        <w:jc w:val="center"/>
        <w:rPr>
          <w:rFonts w:ascii="Times New Roman" w:hAnsi="Times New Roman" w:cs="Times New Roman"/>
          <w:b/>
          <w:sz w:val="20"/>
          <w:szCs w:val="20"/>
        </w:rPr>
      </w:pPr>
      <w:r w:rsidRPr="00F712E6">
        <w:rPr>
          <w:rFonts w:ascii="Times New Roman" w:hAnsi="Times New Roman" w:cs="Times New Roman"/>
          <w:b/>
          <w:sz w:val="20"/>
          <w:szCs w:val="20"/>
        </w:rPr>
        <w:t>Konya 2025</w:t>
      </w:r>
    </w:p>
    <w:p w:rsidR="00C80FD4" w:rsidRPr="00C80FD4" w:rsidRDefault="00C80FD4" w:rsidP="00653518">
      <w:pPr>
        <w:spacing w:line="276" w:lineRule="auto"/>
        <w:jc w:val="center"/>
        <w:rPr>
          <w:rFonts w:ascii="Times New Roman" w:hAnsi="Times New Roman" w:cs="Times New Roman"/>
          <w:sz w:val="24"/>
          <w:szCs w:val="24"/>
        </w:rPr>
      </w:pPr>
    </w:p>
    <w:p w:rsidR="002416D1" w:rsidRPr="00C80FD4" w:rsidRDefault="002416D1" w:rsidP="00653518">
      <w:pPr>
        <w:spacing w:line="276" w:lineRule="auto"/>
        <w:jc w:val="center"/>
        <w:rPr>
          <w:rFonts w:ascii="Times New Roman" w:hAnsi="Times New Roman" w:cs="Times New Roman"/>
          <w:sz w:val="24"/>
          <w:szCs w:val="24"/>
        </w:rPr>
      </w:pP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ÖNSÖZ </w:t>
      </w:r>
    </w:p>
    <w:p w:rsidR="002416D1" w:rsidRPr="00C80FD4" w:rsidRDefault="002416D1"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Sevgili öğrenciler, Bu rehberin amacı, üniversitemizin hemşirelik lisans programı </w:t>
      </w:r>
      <w:r w:rsidR="004F3A84">
        <w:rPr>
          <w:rFonts w:ascii="Times New Roman" w:hAnsi="Times New Roman" w:cs="Times New Roman"/>
          <w:sz w:val="24"/>
          <w:szCs w:val="24"/>
        </w:rPr>
        <w:t>üçüncü</w:t>
      </w:r>
      <w:r w:rsidRPr="00C80FD4">
        <w:rPr>
          <w:rFonts w:ascii="Times New Roman" w:hAnsi="Times New Roman" w:cs="Times New Roman"/>
          <w:sz w:val="24"/>
          <w:szCs w:val="24"/>
        </w:rPr>
        <w:t xml:space="preserve"> sınıf </w:t>
      </w:r>
      <w:r w:rsidR="004F3A84">
        <w:rPr>
          <w:rFonts w:ascii="Times New Roman" w:hAnsi="Times New Roman" w:cs="Times New Roman"/>
          <w:sz w:val="24"/>
          <w:szCs w:val="24"/>
        </w:rPr>
        <w:t>beşinci</w:t>
      </w:r>
      <w:r w:rsidRPr="00C80FD4">
        <w:rPr>
          <w:rFonts w:ascii="Times New Roman" w:hAnsi="Times New Roman" w:cs="Times New Roman"/>
          <w:sz w:val="24"/>
          <w:szCs w:val="24"/>
        </w:rPr>
        <w:t xml:space="preserve"> yarıyılında yer alan Doğum ve Kadın Hastalıkları Hemşireliği Dersi içeriğinin, ders ve mesleki uygulama süreçlerinin açıklanması, mesleki uygulama alanlarının tanıtılması, uygulama sürecinde öğrenciden beklentiler ve uygulamada kullanılan veri toplama formlarına yönelik sizlere rehberlik sağlamaktır. Mesleki uygulama yapılan birim doğrultusunda rehber içerisi</w:t>
      </w:r>
      <w:r w:rsidR="004F3A84">
        <w:rPr>
          <w:rFonts w:ascii="Times New Roman" w:hAnsi="Times New Roman" w:cs="Times New Roman"/>
          <w:sz w:val="24"/>
          <w:szCs w:val="24"/>
        </w:rPr>
        <w:t>nde yer alan “Veri Toplama Formları</w:t>
      </w:r>
      <w:r w:rsidRPr="00C80FD4">
        <w:rPr>
          <w:rFonts w:ascii="Times New Roman" w:hAnsi="Times New Roman" w:cs="Times New Roman"/>
          <w:sz w:val="24"/>
          <w:szCs w:val="24"/>
        </w:rPr>
        <w:t>” değişiklik göstermektedir. Mesleki uygulama sonunda rehber içeris</w:t>
      </w:r>
      <w:r w:rsidR="004F3A84">
        <w:rPr>
          <w:rFonts w:ascii="Times New Roman" w:hAnsi="Times New Roman" w:cs="Times New Roman"/>
          <w:sz w:val="24"/>
          <w:szCs w:val="24"/>
        </w:rPr>
        <w:t xml:space="preserve">inde bulunan “Veri Toplama Formları” , </w:t>
      </w:r>
      <w:r w:rsidRPr="00C80FD4">
        <w:rPr>
          <w:rFonts w:ascii="Times New Roman" w:hAnsi="Times New Roman" w:cs="Times New Roman"/>
          <w:sz w:val="24"/>
          <w:szCs w:val="24"/>
        </w:rPr>
        <w:t>“Öğrenci Değerlendirme Formları</w:t>
      </w:r>
      <w:r w:rsidR="00284A27" w:rsidRPr="00C80FD4">
        <w:rPr>
          <w:rFonts w:ascii="Times New Roman" w:hAnsi="Times New Roman" w:cs="Times New Roman"/>
          <w:sz w:val="24"/>
          <w:szCs w:val="24"/>
        </w:rPr>
        <w:t>”</w:t>
      </w:r>
      <w:r w:rsidR="004F3A84">
        <w:rPr>
          <w:rFonts w:ascii="Times New Roman" w:hAnsi="Times New Roman" w:cs="Times New Roman"/>
          <w:sz w:val="24"/>
          <w:szCs w:val="24"/>
        </w:rPr>
        <w:t>, “Temel Beceriler Listesi” ve “</w:t>
      </w:r>
      <w:r w:rsidR="004F3A84" w:rsidRPr="004F3A84">
        <w:rPr>
          <w:rFonts w:ascii="Times New Roman" w:hAnsi="Times New Roman" w:cs="Times New Roman"/>
          <w:sz w:val="24"/>
          <w:szCs w:val="24"/>
        </w:rPr>
        <w:t>Günlük Yaşam Aktiviteleri Modeli</w:t>
      </w:r>
      <w:r w:rsidR="004F3A84" w:rsidRPr="00C80FD4">
        <w:rPr>
          <w:rFonts w:ascii="Times New Roman" w:hAnsi="Times New Roman" w:cs="Times New Roman"/>
          <w:sz w:val="24"/>
          <w:szCs w:val="24"/>
        </w:rPr>
        <w:t xml:space="preserve"> </w:t>
      </w:r>
      <w:r w:rsidR="004F3A84">
        <w:rPr>
          <w:rFonts w:ascii="Times New Roman" w:hAnsi="Times New Roman" w:cs="Times New Roman"/>
          <w:sz w:val="24"/>
          <w:szCs w:val="24"/>
        </w:rPr>
        <w:t>Temel Beceriler</w:t>
      </w:r>
      <w:r w:rsidR="004F3A84" w:rsidRPr="00C80FD4">
        <w:rPr>
          <w:rFonts w:ascii="Times New Roman" w:hAnsi="Times New Roman" w:cs="Times New Roman"/>
          <w:sz w:val="24"/>
          <w:szCs w:val="24"/>
        </w:rPr>
        <w:t xml:space="preserve"> </w:t>
      </w:r>
      <w:r w:rsidR="004F3A84">
        <w:rPr>
          <w:rFonts w:ascii="Times New Roman" w:hAnsi="Times New Roman" w:cs="Times New Roman"/>
          <w:sz w:val="24"/>
          <w:szCs w:val="24"/>
        </w:rPr>
        <w:t xml:space="preserve">Formu” </w:t>
      </w:r>
      <w:r w:rsidRPr="00C80FD4">
        <w:rPr>
          <w:rFonts w:ascii="Times New Roman" w:hAnsi="Times New Roman" w:cs="Times New Roman"/>
          <w:sz w:val="24"/>
          <w:szCs w:val="24"/>
        </w:rPr>
        <w:t xml:space="preserve">mesleki uygulamadan sorumlu öğretim elemanına teslim edilmelidir. Dersinizde ve mesleki uygulamanızda başarılar dileriz. </w:t>
      </w:r>
    </w:p>
    <w:p w:rsidR="002416D1" w:rsidRPr="00C80FD4" w:rsidRDefault="002416D1"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right"/>
        <w:rPr>
          <w:rFonts w:ascii="Times New Roman" w:hAnsi="Times New Roman" w:cs="Times New Roman"/>
          <w:b/>
          <w:sz w:val="24"/>
          <w:szCs w:val="24"/>
        </w:rPr>
      </w:pPr>
      <w:r w:rsidRPr="00C80FD4">
        <w:rPr>
          <w:rFonts w:ascii="Times New Roman" w:hAnsi="Times New Roman" w:cs="Times New Roman"/>
          <w:b/>
          <w:sz w:val="24"/>
          <w:szCs w:val="24"/>
        </w:rPr>
        <w:t>Doğum ve Kadın Hastalıkları Hemşireliği Anabilim Dalı</w:t>
      </w: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Pr="00C80FD4" w:rsidRDefault="00284A27" w:rsidP="00653518">
      <w:pPr>
        <w:spacing w:line="276" w:lineRule="auto"/>
        <w:jc w:val="right"/>
        <w:rPr>
          <w:rFonts w:ascii="Times New Roman" w:hAnsi="Times New Roman" w:cs="Times New Roman"/>
          <w:b/>
          <w:sz w:val="24"/>
          <w:szCs w:val="24"/>
        </w:rPr>
      </w:pPr>
    </w:p>
    <w:p w:rsidR="00284A27" w:rsidRDefault="00284A27" w:rsidP="00653518">
      <w:pPr>
        <w:spacing w:line="276" w:lineRule="auto"/>
        <w:jc w:val="right"/>
        <w:rPr>
          <w:rFonts w:ascii="Times New Roman" w:hAnsi="Times New Roman" w:cs="Times New Roman"/>
          <w:b/>
          <w:sz w:val="24"/>
          <w:szCs w:val="24"/>
        </w:rPr>
      </w:pPr>
    </w:p>
    <w:p w:rsidR="00C80FD4" w:rsidRDefault="00C80FD4" w:rsidP="00653518">
      <w:pPr>
        <w:spacing w:line="276" w:lineRule="auto"/>
        <w:jc w:val="right"/>
        <w:rPr>
          <w:rFonts w:ascii="Times New Roman" w:hAnsi="Times New Roman" w:cs="Times New Roman"/>
          <w:b/>
          <w:sz w:val="24"/>
          <w:szCs w:val="24"/>
        </w:rPr>
      </w:pPr>
    </w:p>
    <w:p w:rsidR="00C80FD4" w:rsidRDefault="00C80FD4" w:rsidP="00653518">
      <w:pPr>
        <w:spacing w:line="276" w:lineRule="auto"/>
        <w:jc w:val="right"/>
        <w:rPr>
          <w:rFonts w:ascii="Times New Roman" w:hAnsi="Times New Roman" w:cs="Times New Roman"/>
          <w:b/>
          <w:sz w:val="24"/>
          <w:szCs w:val="24"/>
        </w:rPr>
      </w:pPr>
    </w:p>
    <w:p w:rsidR="00C80FD4" w:rsidRDefault="00C80FD4" w:rsidP="00653518">
      <w:pPr>
        <w:spacing w:line="276" w:lineRule="auto"/>
        <w:jc w:val="right"/>
        <w:rPr>
          <w:rFonts w:ascii="Times New Roman" w:hAnsi="Times New Roman" w:cs="Times New Roman"/>
          <w:b/>
          <w:sz w:val="24"/>
          <w:szCs w:val="24"/>
        </w:rPr>
      </w:pP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lastRenderedPageBreak/>
        <w:t>İÇİNDEKİLER</w:t>
      </w:r>
    </w:p>
    <w:p w:rsidR="00284A27" w:rsidRPr="00C80FD4" w:rsidRDefault="00284A27" w:rsidP="00284A27">
      <w:pPr>
        <w:spacing w:line="276" w:lineRule="auto"/>
        <w:jc w:val="both"/>
        <w:rPr>
          <w:rFonts w:ascii="Times New Roman" w:hAnsi="Times New Roman" w:cs="Times New Roman"/>
          <w:b/>
          <w:sz w:val="24"/>
          <w:szCs w:val="24"/>
        </w:rPr>
      </w:pP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BÖLÜM I</w:t>
      </w:r>
    </w:p>
    <w:p w:rsidR="00284A27" w:rsidRPr="00C80FD4" w:rsidRDefault="00B2685C"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1. Doğum ve Kadın</w:t>
      </w:r>
      <w:r w:rsidR="00284A27" w:rsidRPr="00C80FD4">
        <w:rPr>
          <w:rFonts w:ascii="Times New Roman" w:hAnsi="Times New Roman" w:cs="Times New Roman"/>
          <w:b/>
          <w:sz w:val="24"/>
          <w:szCs w:val="24"/>
        </w:rPr>
        <w:t xml:space="preserve"> Hastalıkları Hemşireliği Dersinin Tanımı.........</w:t>
      </w:r>
      <w:r w:rsidRPr="00C80FD4">
        <w:rPr>
          <w:rFonts w:ascii="Times New Roman" w:hAnsi="Times New Roman" w:cs="Times New Roman"/>
          <w:b/>
          <w:sz w:val="24"/>
          <w:szCs w:val="24"/>
        </w:rPr>
        <w:t>.....</w:t>
      </w:r>
      <w:r w:rsidR="00284A27" w:rsidRPr="00C80FD4">
        <w:rPr>
          <w:rFonts w:ascii="Times New Roman" w:hAnsi="Times New Roman" w:cs="Times New Roman"/>
          <w:b/>
          <w:sz w:val="24"/>
          <w:szCs w:val="24"/>
        </w:rPr>
        <w:t>...............................</w:t>
      </w:r>
      <w:r w:rsidRPr="00C80FD4">
        <w:rPr>
          <w:rFonts w:ascii="Times New Roman" w:hAnsi="Times New Roman" w:cs="Times New Roman"/>
          <w:b/>
          <w:sz w:val="24"/>
          <w:szCs w:val="24"/>
        </w:rPr>
        <w:t>4</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2. </w:t>
      </w:r>
      <w:r w:rsidR="00B2685C" w:rsidRPr="00C80FD4">
        <w:rPr>
          <w:rFonts w:ascii="Times New Roman" w:hAnsi="Times New Roman" w:cs="Times New Roman"/>
          <w:b/>
          <w:sz w:val="24"/>
          <w:szCs w:val="24"/>
        </w:rPr>
        <w:t xml:space="preserve">Doğum ve Kadın Hastalıkları Hemşireliği </w:t>
      </w:r>
      <w:r w:rsidRPr="00C80FD4">
        <w:rPr>
          <w:rFonts w:ascii="Times New Roman" w:hAnsi="Times New Roman" w:cs="Times New Roman"/>
          <w:b/>
          <w:sz w:val="24"/>
          <w:szCs w:val="24"/>
        </w:rPr>
        <w:t xml:space="preserve">Dersinin Amacı.............................................. </w:t>
      </w:r>
      <w:r w:rsidR="00B2685C" w:rsidRPr="00C80FD4">
        <w:rPr>
          <w:rFonts w:ascii="Times New Roman" w:hAnsi="Times New Roman" w:cs="Times New Roman"/>
          <w:b/>
          <w:sz w:val="24"/>
          <w:szCs w:val="24"/>
        </w:rPr>
        <w:t>4</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3. </w:t>
      </w:r>
      <w:r w:rsidR="00B2685C" w:rsidRPr="00C80FD4">
        <w:rPr>
          <w:rFonts w:ascii="Times New Roman" w:hAnsi="Times New Roman" w:cs="Times New Roman"/>
          <w:b/>
          <w:sz w:val="24"/>
          <w:szCs w:val="24"/>
        </w:rPr>
        <w:t xml:space="preserve">Doğum ve Kadın Hastalıkları Hemşireliği </w:t>
      </w:r>
      <w:r w:rsidRPr="00C80FD4">
        <w:rPr>
          <w:rFonts w:ascii="Times New Roman" w:hAnsi="Times New Roman" w:cs="Times New Roman"/>
          <w:b/>
          <w:sz w:val="24"/>
          <w:szCs w:val="24"/>
        </w:rPr>
        <w:t xml:space="preserve">Dersinin Uygulanış Biçimi ........................... </w:t>
      </w:r>
      <w:r w:rsidR="00B2685C" w:rsidRPr="00C80FD4">
        <w:rPr>
          <w:rFonts w:ascii="Times New Roman" w:hAnsi="Times New Roman" w:cs="Times New Roman"/>
          <w:b/>
          <w:sz w:val="24"/>
          <w:szCs w:val="24"/>
        </w:rPr>
        <w:t>4</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4. </w:t>
      </w:r>
      <w:r w:rsidR="00B2685C" w:rsidRPr="00C80FD4">
        <w:rPr>
          <w:rFonts w:ascii="Times New Roman" w:hAnsi="Times New Roman" w:cs="Times New Roman"/>
          <w:b/>
          <w:sz w:val="24"/>
          <w:szCs w:val="24"/>
        </w:rPr>
        <w:t xml:space="preserve">Doğum ve Kadın Hastalıkları Hemşireliği </w:t>
      </w:r>
      <w:r w:rsidRPr="00C80FD4">
        <w:rPr>
          <w:rFonts w:ascii="Times New Roman" w:hAnsi="Times New Roman" w:cs="Times New Roman"/>
          <w:b/>
          <w:sz w:val="24"/>
          <w:szCs w:val="24"/>
        </w:rPr>
        <w:t>Ders Konuları ...........</w:t>
      </w:r>
      <w:r w:rsidR="00C80FD4">
        <w:rPr>
          <w:rFonts w:ascii="Times New Roman" w:hAnsi="Times New Roman" w:cs="Times New Roman"/>
          <w:b/>
          <w:sz w:val="24"/>
          <w:szCs w:val="24"/>
        </w:rPr>
        <w:t>.</w:t>
      </w:r>
      <w:r w:rsidRPr="00C80FD4">
        <w:rPr>
          <w:rFonts w:ascii="Times New Roman" w:hAnsi="Times New Roman" w:cs="Times New Roman"/>
          <w:b/>
          <w:sz w:val="24"/>
          <w:szCs w:val="24"/>
        </w:rPr>
        <w:t>....................................</w:t>
      </w:r>
      <w:r w:rsidR="00B2685C" w:rsidRPr="00C80FD4">
        <w:rPr>
          <w:rFonts w:ascii="Times New Roman" w:hAnsi="Times New Roman" w:cs="Times New Roman"/>
          <w:b/>
          <w:sz w:val="24"/>
          <w:szCs w:val="24"/>
        </w:rPr>
        <w:t>4</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5. Derste Kulanılan Kaynak Listesi........</w:t>
      </w:r>
      <w:r w:rsidR="00B2685C" w:rsidRPr="00C80FD4">
        <w:rPr>
          <w:rFonts w:ascii="Times New Roman" w:hAnsi="Times New Roman" w:cs="Times New Roman"/>
          <w:b/>
          <w:sz w:val="24"/>
          <w:szCs w:val="24"/>
        </w:rPr>
        <w:t>....</w:t>
      </w:r>
      <w:r w:rsidRPr="00C80FD4">
        <w:rPr>
          <w:rFonts w:ascii="Times New Roman" w:hAnsi="Times New Roman" w:cs="Times New Roman"/>
          <w:b/>
          <w:sz w:val="24"/>
          <w:szCs w:val="24"/>
        </w:rPr>
        <w:t xml:space="preserve">............................................................................. </w:t>
      </w:r>
      <w:r w:rsidR="00B2685C" w:rsidRPr="00C80FD4">
        <w:rPr>
          <w:rFonts w:ascii="Times New Roman" w:hAnsi="Times New Roman" w:cs="Times New Roman"/>
          <w:b/>
          <w:sz w:val="24"/>
          <w:szCs w:val="24"/>
        </w:rPr>
        <w:t>5</w:t>
      </w:r>
    </w:p>
    <w:p w:rsidR="00284A27" w:rsidRPr="00C80FD4" w:rsidRDefault="00B2685C"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6</w:t>
      </w:r>
      <w:r w:rsidR="00284A27" w:rsidRPr="00C80FD4">
        <w:rPr>
          <w:rFonts w:ascii="Times New Roman" w:hAnsi="Times New Roman" w:cs="Times New Roman"/>
          <w:b/>
          <w:sz w:val="24"/>
          <w:szCs w:val="24"/>
        </w:rPr>
        <w:t xml:space="preserve">. </w:t>
      </w:r>
      <w:r w:rsidRPr="00C80FD4">
        <w:rPr>
          <w:rFonts w:ascii="Times New Roman" w:hAnsi="Times New Roman" w:cs="Times New Roman"/>
          <w:b/>
          <w:sz w:val="24"/>
          <w:szCs w:val="24"/>
        </w:rPr>
        <w:t xml:space="preserve">Doğum ve Kadın Hastalıkları Hemşireliği </w:t>
      </w:r>
      <w:r w:rsidR="00284A27" w:rsidRPr="00C80FD4">
        <w:rPr>
          <w:rFonts w:ascii="Times New Roman" w:hAnsi="Times New Roman" w:cs="Times New Roman"/>
          <w:b/>
          <w:sz w:val="24"/>
          <w:szCs w:val="24"/>
        </w:rPr>
        <w:t>Hemşireliği Dersinin Öğrenim Çıktıları...</w:t>
      </w:r>
      <w:r w:rsidRPr="00C80FD4">
        <w:rPr>
          <w:rFonts w:ascii="Times New Roman" w:hAnsi="Times New Roman" w:cs="Times New Roman"/>
          <w:b/>
          <w:sz w:val="24"/>
          <w:szCs w:val="24"/>
        </w:rPr>
        <w:t>..</w:t>
      </w:r>
      <w:r w:rsidR="00284A27" w:rsidRPr="00C80FD4">
        <w:rPr>
          <w:rFonts w:ascii="Times New Roman" w:hAnsi="Times New Roman" w:cs="Times New Roman"/>
          <w:b/>
          <w:sz w:val="24"/>
          <w:szCs w:val="24"/>
        </w:rPr>
        <w:t xml:space="preserve"> </w:t>
      </w:r>
      <w:r w:rsidRPr="00C80FD4">
        <w:rPr>
          <w:rFonts w:ascii="Times New Roman" w:hAnsi="Times New Roman" w:cs="Times New Roman"/>
          <w:b/>
          <w:sz w:val="24"/>
          <w:szCs w:val="24"/>
        </w:rPr>
        <w:t>5</w:t>
      </w:r>
    </w:p>
    <w:p w:rsidR="00284A27" w:rsidRPr="00C80FD4" w:rsidRDefault="00B2685C"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7</w:t>
      </w:r>
      <w:r w:rsidR="00284A27" w:rsidRPr="00C80FD4">
        <w:rPr>
          <w:rFonts w:ascii="Times New Roman" w:hAnsi="Times New Roman" w:cs="Times New Roman"/>
          <w:b/>
          <w:sz w:val="24"/>
          <w:szCs w:val="24"/>
        </w:rPr>
        <w:t xml:space="preserve">. </w:t>
      </w:r>
      <w:r w:rsidRPr="00C80FD4">
        <w:rPr>
          <w:rFonts w:ascii="Times New Roman" w:hAnsi="Times New Roman" w:cs="Times New Roman"/>
          <w:b/>
          <w:sz w:val="24"/>
          <w:szCs w:val="24"/>
        </w:rPr>
        <w:t xml:space="preserve">Doğum ve Kadın Hastalıkları Hemşireliği </w:t>
      </w:r>
      <w:r w:rsidR="00284A27" w:rsidRPr="00C80FD4">
        <w:rPr>
          <w:rFonts w:ascii="Times New Roman" w:hAnsi="Times New Roman" w:cs="Times New Roman"/>
          <w:b/>
          <w:sz w:val="24"/>
          <w:szCs w:val="24"/>
        </w:rPr>
        <w:t>Dersinin Değerlendir</w:t>
      </w:r>
      <w:r w:rsidRPr="00C80FD4">
        <w:rPr>
          <w:rFonts w:ascii="Times New Roman" w:hAnsi="Times New Roman" w:cs="Times New Roman"/>
          <w:b/>
          <w:sz w:val="24"/>
          <w:szCs w:val="24"/>
        </w:rPr>
        <w:t>ilmesi.................</w:t>
      </w:r>
      <w:r w:rsidR="00284A27" w:rsidRPr="00C80FD4">
        <w:rPr>
          <w:rFonts w:ascii="Times New Roman" w:hAnsi="Times New Roman" w:cs="Times New Roman"/>
          <w:b/>
          <w:sz w:val="24"/>
          <w:szCs w:val="24"/>
        </w:rPr>
        <w:t xml:space="preserve">.......... </w:t>
      </w:r>
      <w:r w:rsidRPr="00C80FD4">
        <w:rPr>
          <w:rFonts w:ascii="Times New Roman" w:hAnsi="Times New Roman" w:cs="Times New Roman"/>
          <w:b/>
          <w:sz w:val="24"/>
          <w:szCs w:val="24"/>
        </w:rPr>
        <w:t>5</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BÖLÜM II...........................</w:t>
      </w:r>
      <w:r w:rsidR="00B2685C" w:rsidRPr="00C80FD4">
        <w:rPr>
          <w:rFonts w:ascii="Times New Roman" w:hAnsi="Times New Roman" w:cs="Times New Roman"/>
          <w:b/>
          <w:sz w:val="24"/>
          <w:szCs w:val="24"/>
        </w:rPr>
        <w:t>..</w:t>
      </w:r>
      <w:r w:rsidRPr="00C80FD4">
        <w:rPr>
          <w:rFonts w:ascii="Times New Roman" w:hAnsi="Times New Roman" w:cs="Times New Roman"/>
          <w:b/>
          <w:sz w:val="24"/>
          <w:szCs w:val="24"/>
        </w:rPr>
        <w:t>......................................................................................</w:t>
      </w:r>
      <w:r w:rsidR="00C80FD4">
        <w:rPr>
          <w:rFonts w:ascii="Times New Roman" w:hAnsi="Times New Roman" w:cs="Times New Roman"/>
          <w:b/>
          <w:sz w:val="24"/>
          <w:szCs w:val="24"/>
        </w:rPr>
        <w:t>.</w:t>
      </w:r>
      <w:r w:rsidRPr="00C80FD4">
        <w:rPr>
          <w:rFonts w:ascii="Times New Roman" w:hAnsi="Times New Roman" w:cs="Times New Roman"/>
          <w:b/>
          <w:sz w:val="24"/>
          <w:szCs w:val="24"/>
        </w:rPr>
        <w:t xml:space="preserve">.............. </w:t>
      </w:r>
      <w:r w:rsidR="00B2685C" w:rsidRPr="00C80FD4">
        <w:rPr>
          <w:rFonts w:ascii="Times New Roman" w:hAnsi="Times New Roman" w:cs="Times New Roman"/>
          <w:b/>
          <w:sz w:val="24"/>
          <w:szCs w:val="24"/>
        </w:rPr>
        <w:t>7</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1. Mesleki Uygulamaya Alanlarının Tanıtılması.................................................................... </w:t>
      </w:r>
      <w:r w:rsidR="00B2685C" w:rsidRPr="00C80FD4">
        <w:rPr>
          <w:rFonts w:ascii="Times New Roman" w:hAnsi="Times New Roman" w:cs="Times New Roman"/>
          <w:b/>
          <w:sz w:val="24"/>
          <w:szCs w:val="24"/>
        </w:rPr>
        <w:t>7</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2. Mesleki Uygulamada Öğrenci Hemşirenin Görev Yetki ve Sorumlulukları................... </w:t>
      </w:r>
      <w:r w:rsidR="00B2685C" w:rsidRPr="00C80FD4">
        <w:rPr>
          <w:rFonts w:ascii="Times New Roman" w:hAnsi="Times New Roman" w:cs="Times New Roman"/>
          <w:b/>
          <w:sz w:val="24"/>
          <w:szCs w:val="24"/>
        </w:rPr>
        <w:t>7</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3. Uygulamada Öğrencinin Kazanması Beklenen Beceriler..............................</w:t>
      </w:r>
      <w:r w:rsidR="00B2685C" w:rsidRPr="00C80FD4">
        <w:rPr>
          <w:rFonts w:ascii="Times New Roman" w:hAnsi="Times New Roman" w:cs="Times New Roman"/>
          <w:b/>
          <w:sz w:val="24"/>
          <w:szCs w:val="24"/>
        </w:rPr>
        <w:t>........</w:t>
      </w:r>
      <w:r w:rsidR="00C80FD4">
        <w:rPr>
          <w:rFonts w:ascii="Times New Roman" w:hAnsi="Times New Roman" w:cs="Times New Roman"/>
          <w:b/>
          <w:sz w:val="24"/>
          <w:szCs w:val="24"/>
        </w:rPr>
        <w:t>.</w:t>
      </w:r>
      <w:r w:rsidR="00B2685C" w:rsidRPr="00C80FD4">
        <w:rPr>
          <w:rFonts w:ascii="Times New Roman" w:hAnsi="Times New Roman" w:cs="Times New Roman"/>
          <w:b/>
          <w:sz w:val="24"/>
          <w:szCs w:val="24"/>
        </w:rPr>
        <w:t xml:space="preserve">.......... </w:t>
      </w:r>
      <w:r w:rsidR="00C80FD4">
        <w:rPr>
          <w:rFonts w:ascii="Times New Roman" w:hAnsi="Times New Roman" w:cs="Times New Roman"/>
          <w:b/>
          <w:sz w:val="24"/>
          <w:szCs w:val="24"/>
        </w:rPr>
        <w:t>8</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4. Uygulamanın İşleyişi .............................................................</w:t>
      </w:r>
      <w:r w:rsidR="00B2685C" w:rsidRPr="00C80FD4">
        <w:rPr>
          <w:rFonts w:ascii="Times New Roman" w:hAnsi="Times New Roman" w:cs="Times New Roman"/>
          <w:b/>
          <w:sz w:val="24"/>
          <w:szCs w:val="24"/>
        </w:rPr>
        <w:t>.......</w:t>
      </w:r>
      <w:r w:rsidRPr="00C80FD4">
        <w:rPr>
          <w:rFonts w:ascii="Times New Roman" w:hAnsi="Times New Roman" w:cs="Times New Roman"/>
          <w:b/>
          <w:sz w:val="24"/>
          <w:szCs w:val="24"/>
        </w:rPr>
        <w:t>.............................</w:t>
      </w:r>
      <w:r w:rsidR="00C80FD4">
        <w:rPr>
          <w:rFonts w:ascii="Times New Roman" w:hAnsi="Times New Roman" w:cs="Times New Roman"/>
          <w:b/>
          <w:sz w:val="24"/>
          <w:szCs w:val="24"/>
        </w:rPr>
        <w:t>.</w:t>
      </w:r>
      <w:r w:rsidRPr="00C80FD4">
        <w:rPr>
          <w:rFonts w:ascii="Times New Roman" w:hAnsi="Times New Roman" w:cs="Times New Roman"/>
          <w:b/>
          <w:sz w:val="24"/>
          <w:szCs w:val="24"/>
        </w:rPr>
        <w:t>.........</w:t>
      </w:r>
      <w:r w:rsidR="00B2685C" w:rsidRPr="00C80FD4">
        <w:rPr>
          <w:rFonts w:ascii="Times New Roman" w:hAnsi="Times New Roman" w:cs="Times New Roman"/>
          <w:b/>
          <w:sz w:val="24"/>
          <w:szCs w:val="24"/>
        </w:rPr>
        <w:t>.9</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5. Uygulamanın Değerlendirilmesi....................................................</w:t>
      </w:r>
      <w:r w:rsidR="00B2685C" w:rsidRPr="00C80FD4">
        <w:rPr>
          <w:rFonts w:ascii="Times New Roman" w:hAnsi="Times New Roman" w:cs="Times New Roman"/>
          <w:b/>
          <w:sz w:val="24"/>
          <w:szCs w:val="24"/>
        </w:rPr>
        <w:t>....</w:t>
      </w:r>
      <w:r w:rsidRPr="00C80FD4">
        <w:rPr>
          <w:rFonts w:ascii="Times New Roman" w:hAnsi="Times New Roman" w:cs="Times New Roman"/>
          <w:b/>
          <w:sz w:val="24"/>
          <w:szCs w:val="24"/>
        </w:rPr>
        <w:t>..</w:t>
      </w:r>
      <w:r w:rsidR="00B2685C" w:rsidRPr="00C80FD4">
        <w:rPr>
          <w:rFonts w:ascii="Times New Roman" w:hAnsi="Times New Roman" w:cs="Times New Roman"/>
          <w:b/>
          <w:sz w:val="24"/>
          <w:szCs w:val="24"/>
        </w:rPr>
        <w:t>........................</w:t>
      </w:r>
      <w:r w:rsidR="00C80FD4">
        <w:rPr>
          <w:rFonts w:ascii="Times New Roman" w:hAnsi="Times New Roman" w:cs="Times New Roman"/>
          <w:b/>
          <w:sz w:val="24"/>
          <w:szCs w:val="24"/>
        </w:rPr>
        <w:t>.</w:t>
      </w:r>
      <w:r w:rsidR="00B2685C" w:rsidRPr="00C80FD4">
        <w:rPr>
          <w:rFonts w:ascii="Times New Roman" w:hAnsi="Times New Roman" w:cs="Times New Roman"/>
          <w:b/>
          <w:sz w:val="24"/>
          <w:szCs w:val="24"/>
        </w:rPr>
        <w:t xml:space="preserve">...... </w:t>
      </w:r>
      <w:r w:rsidR="00C80FD4">
        <w:rPr>
          <w:rFonts w:ascii="Times New Roman" w:hAnsi="Times New Roman" w:cs="Times New Roman"/>
          <w:b/>
          <w:sz w:val="24"/>
          <w:szCs w:val="24"/>
        </w:rPr>
        <w:t>11</w:t>
      </w:r>
    </w:p>
    <w:p w:rsidR="00284A27" w:rsidRPr="00C80FD4" w:rsidRDefault="00B2685C"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6</w:t>
      </w:r>
      <w:r w:rsidR="00284A27" w:rsidRPr="00C80FD4">
        <w:rPr>
          <w:rFonts w:ascii="Times New Roman" w:hAnsi="Times New Roman" w:cs="Times New Roman"/>
          <w:b/>
          <w:sz w:val="24"/>
          <w:szCs w:val="24"/>
        </w:rPr>
        <w:t>. Rapor Yazımında Dikkat Edilmesi Gerekenler ......................</w:t>
      </w:r>
      <w:r w:rsidRPr="00C80FD4">
        <w:rPr>
          <w:rFonts w:ascii="Times New Roman" w:hAnsi="Times New Roman" w:cs="Times New Roman"/>
          <w:b/>
          <w:sz w:val="24"/>
          <w:szCs w:val="24"/>
        </w:rPr>
        <w:t>.........</w:t>
      </w:r>
      <w:r w:rsidR="00284A27" w:rsidRPr="00C80FD4">
        <w:rPr>
          <w:rFonts w:ascii="Times New Roman" w:hAnsi="Times New Roman" w:cs="Times New Roman"/>
          <w:b/>
          <w:sz w:val="24"/>
          <w:szCs w:val="24"/>
        </w:rPr>
        <w:t>.</w:t>
      </w:r>
      <w:r w:rsidRPr="00C80FD4">
        <w:rPr>
          <w:rFonts w:ascii="Times New Roman" w:hAnsi="Times New Roman" w:cs="Times New Roman"/>
          <w:b/>
          <w:sz w:val="24"/>
          <w:szCs w:val="24"/>
        </w:rPr>
        <w:t>.............................</w:t>
      </w:r>
      <w:r w:rsidR="00C80FD4">
        <w:rPr>
          <w:rFonts w:ascii="Times New Roman" w:hAnsi="Times New Roman" w:cs="Times New Roman"/>
          <w:b/>
          <w:sz w:val="24"/>
          <w:szCs w:val="24"/>
        </w:rPr>
        <w:t>.</w:t>
      </w:r>
      <w:r w:rsidRPr="00C80FD4">
        <w:rPr>
          <w:rFonts w:ascii="Times New Roman" w:hAnsi="Times New Roman" w:cs="Times New Roman"/>
          <w:b/>
          <w:sz w:val="24"/>
          <w:szCs w:val="24"/>
        </w:rPr>
        <w:t>. 1</w:t>
      </w:r>
      <w:r w:rsidR="00C80FD4">
        <w:rPr>
          <w:rFonts w:ascii="Times New Roman" w:hAnsi="Times New Roman" w:cs="Times New Roman"/>
          <w:b/>
          <w:sz w:val="24"/>
          <w:szCs w:val="24"/>
        </w:rPr>
        <w:t>1</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BÖLÜM III...............................................................................................</w:t>
      </w:r>
      <w:r w:rsidR="00B2685C" w:rsidRPr="00C80FD4">
        <w:rPr>
          <w:rFonts w:ascii="Times New Roman" w:hAnsi="Times New Roman" w:cs="Times New Roman"/>
          <w:b/>
          <w:sz w:val="24"/>
          <w:szCs w:val="24"/>
        </w:rPr>
        <w:t>................</w:t>
      </w:r>
      <w:r w:rsidR="00C80FD4">
        <w:rPr>
          <w:rFonts w:ascii="Times New Roman" w:hAnsi="Times New Roman" w:cs="Times New Roman"/>
          <w:b/>
          <w:sz w:val="24"/>
          <w:szCs w:val="24"/>
        </w:rPr>
        <w:t>.</w:t>
      </w:r>
      <w:r w:rsidR="00B2685C" w:rsidRPr="00C80FD4">
        <w:rPr>
          <w:rFonts w:ascii="Times New Roman" w:hAnsi="Times New Roman" w:cs="Times New Roman"/>
          <w:b/>
          <w:sz w:val="24"/>
          <w:szCs w:val="24"/>
        </w:rPr>
        <w:t>.............. 1</w:t>
      </w:r>
      <w:r w:rsidR="00C80FD4" w:rsidRPr="00C80FD4">
        <w:rPr>
          <w:rFonts w:ascii="Times New Roman" w:hAnsi="Times New Roman" w:cs="Times New Roman"/>
          <w:b/>
          <w:sz w:val="24"/>
          <w:szCs w:val="24"/>
        </w:rPr>
        <w:t>3</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EK-1. </w:t>
      </w:r>
      <w:r w:rsidR="00B2685C" w:rsidRPr="00C80FD4">
        <w:rPr>
          <w:rFonts w:ascii="Times New Roman" w:hAnsi="Times New Roman" w:cs="Times New Roman"/>
          <w:b/>
          <w:sz w:val="24"/>
          <w:szCs w:val="24"/>
        </w:rPr>
        <w:t>Perinatoloji Veri Toplama Formu</w:t>
      </w:r>
      <w:r w:rsidRPr="00C80FD4">
        <w:rPr>
          <w:rFonts w:ascii="Times New Roman" w:hAnsi="Times New Roman" w:cs="Times New Roman"/>
          <w:b/>
          <w:sz w:val="24"/>
          <w:szCs w:val="24"/>
        </w:rPr>
        <w:t>.............................................</w:t>
      </w:r>
      <w:r w:rsidR="00B2685C" w:rsidRPr="00C80FD4">
        <w:rPr>
          <w:rFonts w:ascii="Times New Roman" w:hAnsi="Times New Roman" w:cs="Times New Roman"/>
          <w:b/>
          <w:sz w:val="24"/>
          <w:szCs w:val="24"/>
        </w:rPr>
        <w:t>...</w:t>
      </w:r>
      <w:r w:rsidR="00C80FD4" w:rsidRPr="00C80FD4">
        <w:rPr>
          <w:rFonts w:ascii="Times New Roman" w:hAnsi="Times New Roman" w:cs="Times New Roman"/>
          <w:b/>
          <w:sz w:val="24"/>
          <w:szCs w:val="24"/>
        </w:rPr>
        <w:t>................</w:t>
      </w:r>
      <w:r w:rsidR="00C80FD4">
        <w:rPr>
          <w:rFonts w:ascii="Times New Roman" w:hAnsi="Times New Roman" w:cs="Times New Roman"/>
          <w:b/>
          <w:sz w:val="24"/>
          <w:szCs w:val="24"/>
        </w:rPr>
        <w:t>.</w:t>
      </w:r>
      <w:r w:rsidR="00C80FD4" w:rsidRPr="00C80FD4">
        <w:rPr>
          <w:rFonts w:ascii="Times New Roman" w:hAnsi="Times New Roman" w:cs="Times New Roman"/>
          <w:b/>
          <w:sz w:val="24"/>
          <w:szCs w:val="24"/>
        </w:rPr>
        <w:t>............ .1</w:t>
      </w:r>
      <w:r w:rsidR="00C80FD4">
        <w:rPr>
          <w:rFonts w:ascii="Times New Roman" w:hAnsi="Times New Roman" w:cs="Times New Roman"/>
          <w:b/>
          <w:sz w:val="24"/>
          <w:szCs w:val="24"/>
        </w:rPr>
        <w:t>4</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EK-2. </w:t>
      </w:r>
      <w:r w:rsidR="00B2685C" w:rsidRPr="00C80FD4">
        <w:rPr>
          <w:rFonts w:ascii="Times New Roman" w:hAnsi="Times New Roman" w:cs="Times New Roman"/>
          <w:b/>
          <w:sz w:val="24"/>
          <w:szCs w:val="24"/>
        </w:rPr>
        <w:t>Jinekoloji/Cerrahi/Dahiliye Servisleri Veri Toplama Formu</w:t>
      </w:r>
      <w:r w:rsidR="00C80FD4">
        <w:rPr>
          <w:rFonts w:ascii="Times New Roman" w:hAnsi="Times New Roman" w:cs="Times New Roman"/>
          <w:b/>
          <w:sz w:val="24"/>
          <w:szCs w:val="24"/>
        </w:rPr>
        <w:t>……….</w:t>
      </w:r>
      <w:r w:rsidR="007A1A9A">
        <w:rPr>
          <w:rFonts w:ascii="Times New Roman" w:hAnsi="Times New Roman" w:cs="Times New Roman"/>
          <w:b/>
          <w:sz w:val="24"/>
          <w:szCs w:val="24"/>
        </w:rPr>
        <w:t>................. …40</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EK-3. </w:t>
      </w:r>
      <w:r w:rsidR="00B2685C" w:rsidRPr="00C80FD4">
        <w:rPr>
          <w:rFonts w:ascii="Times New Roman" w:hAnsi="Times New Roman" w:cs="Times New Roman"/>
          <w:b/>
          <w:sz w:val="24"/>
          <w:szCs w:val="24"/>
        </w:rPr>
        <w:t>Eğitim Planı Şablonu</w:t>
      </w:r>
      <w:r w:rsidRPr="00C80FD4">
        <w:rPr>
          <w:rFonts w:ascii="Times New Roman" w:hAnsi="Times New Roman" w:cs="Times New Roman"/>
          <w:b/>
          <w:sz w:val="24"/>
          <w:szCs w:val="24"/>
        </w:rPr>
        <w:t>..................................</w:t>
      </w:r>
      <w:r w:rsidR="00B2685C" w:rsidRPr="00C80FD4">
        <w:rPr>
          <w:rFonts w:ascii="Times New Roman" w:hAnsi="Times New Roman" w:cs="Times New Roman"/>
          <w:b/>
          <w:sz w:val="24"/>
          <w:szCs w:val="24"/>
        </w:rPr>
        <w:t>.......</w:t>
      </w:r>
      <w:r w:rsidRPr="00C80FD4">
        <w:rPr>
          <w:rFonts w:ascii="Times New Roman" w:hAnsi="Times New Roman" w:cs="Times New Roman"/>
          <w:b/>
          <w:sz w:val="24"/>
          <w:szCs w:val="24"/>
        </w:rPr>
        <w:t>................................</w:t>
      </w:r>
      <w:r w:rsidR="007A1A9A">
        <w:rPr>
          <w:rFonts w:ascii="Times New Roman" w:hAnsi="Times New Roman" w:cs="Times New Roman"/>
          <w:b/>
          <w:sz w:val="24"/>
          <w:szCs w:val="24"/>
        </w:rPr>
        <w:t>...........................58</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EK 4. Klinik Uygulama Öğrenci Değerlendirme Formu .....................</w:t>
      </w:r>
      <w:r w:rsidR="00B2685C" w:rsidRPr="00C80FD4">
        <w:rPr>
          <w:rFonts w:ascii="Times New Roman" w:hAnsi="Times New Roman" w:cs="Times New Roman"/>
          <w:b/>
          <w:sz w:val="24"/>
          <w:szCs w:val="24"/>
        </w:rPr>
        <w:t>..</w:t>
      </w:r>
      <w:r w:rsidR="007A1A9A">
        <w:rPr>
          <w:rFonts w:ascii="Times New Roman" w:hAnsi="Times New Roman" w:cs="Times New Roman"/>
          <w:b/>
          <w:sz w:val="24"/>
          <w:szCs w:val="24"/>
        </w:rPr>
        <w:t>............................. 59</w:t>
      </w:r>
    </w:p>
    <w:p w:rsidR="00284A27" w:rsidRPr="00C80FD4" w:rsidRDefault="00284A27" w:rsidP="00284A27">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EK 5. </w:t>
      </w:r>
      <w:r w:rsidR="00B2685C" w:rsidRPr="00C80FD4">
        <w:rPr>
          <w:rFonts w:ascii="Times New Roman" w:hAnsi="Times New Roman" w:cs="Times New Roman"/>
          <w:b/>
          <w:sz w:val="24"/>
          <w:szCs w:val="24"/>
        </w:rPr>
        <w:t>Temel Beceri Listesi</w:t>
      </w:r>
      <w:r w:rsidRPr="00C80FD4">
        <w:rPr>
          <w:rFonts w:ascii="Times New Roman" w:hAnsi="Times New Roman" w:cs="Times New Roman"/>
          <w:b/>
          <w:sz w:val="24"/>
          <w:szCs w:val="24"/>
        </w:rPr>
        <w:t>.......................................................</w:t>
      </w:r>
      <w:r w:rsidR="007A1A9A">
        <w:rPr>
          <w:rFonts w:ascii="Times New Roman" w:hAnsi="Times New Roman" w:cs="Times New Roman"/>
          <w:b/>
          <w:sz w:val="24"/>
          <w:szCs w:val="24"/>
        </w:rPr>
        <w:t>................ …………………...60</w:t>
      </w:r>
    </w:p>
    <w:p w:rsidR="002416D1" w:rsidRDefault="00B2685C" w:rsidP="00B2685C">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EK 6.</w:t>
      </w:r>
      <w:r w:rsidRPr="00C80FD4">
        <w:rPr>
          <w:rFonts w:ascii="Times New Roman" w:hAnsi="Times New Roman" w:cs="Times New Roman"/>
          <w:sz w:val="24"/>
          <w:szCs w:val="24"/>
        </w:rPr>
        <w:t xml:space="preserve"> </w:t>
      </w:r>
      <w:r w:rsidRPr="00C80FD4">
        <w:rPr>
          <w:rFonts w:ascii="Times New Roman" w:hAnsi="Times New Roman" w:cs="Times New Roman"/>
          <w:b/>
          <w:sz w:val="24"/>
          <w:szCs w:val="24"/>
        </w:rPr>
        <w:t>Günlük Yaşam Aktiviteleri Modeli</w:t>
      </w:r>
      <w:r w:rsidR="004F3A84">
        <w:rPr>
          <w:rFonts w:ascii="Times New Roman" w:hAnsi="Times New Roman" w:cs="Times New Roman"/>
          <w:b/>
          <w:sz w:val="24"/>
          <w:szCs w:val="24"/>
        </w:rPr>
        <w:t xml:space="preserve"> Kapsamında Temel Beceriler Formu…………</w:t>
      </w:r>
      <w:r w:rsidR="007A1A9A">
        <w:rPr>
          <w:rFonts w:ascii="Times New Roman" w:hAnsi="Times New Roman" w:cs="Times New Roman"/>
          <w:b/>
          <w:sz w:val="24"/>
          <w:szCs w:val="24"/>
        </w:rPr>
        <w:t>61</w:t>
      </w:r>
    </w:p>
    <w:p w:rsidR="007A1A9A" w:rsidRPr="00C80FD4" w:rsidRDefault="007A1A9A" w:rsidP="00B2685C">
      <w:pPr>
        <w:spacing w:line="276" w:lineRule="auto"/>
        <w:jc w:val="both"/>
        <w:rPr>
          <w:rFonts w:ascii="Times New Roman" w:hAnsi="Times New Roman" w:cs="Times New Roman"/>
          <w:sz w:val="24"/>
          <w:szCs w:val="24"/>
        </w:rPr>
      </w:pPr>
      <w:r>
        <w:rPr>
          <w:rFonts w:ascii="Times New Roman" w:hAnsi="Times New Roman" w:cs="Times New Roman"/>
          <w:b/>
          <w:sz w:val="24"/>
          <w:szCs w:val="24"/>
        </w:rPr>
        <w:t>EK 7.Eğitim Materyali Değerlendirme Formu………………………………………………63</w:t>
      </w:r>
    </w:p>
    <w:p w:rsidR="002416D1" w:rsidRDefault="002416D1" w:rsidP="00653518">
      <w:pPr>
        <w:spacing w:line="276" w:lineRule="auto"/>
        <w:jc w:val="right"/>
        <w:rPr>
          <w:rFonts w:ascii="Times New Roman" w:hAnsi="Times New Roman" w:cs="Times New Roman"/>
          <w:sz w:val="24"/>
          <w:szCs w:val="24"/>
        </w:rPr>
      </w:pPr>
    </w:p>
    <w:p w:rsidR="00C80FD4" w:rsidRDefault="00C80FD4" w:rsidP="00653518">
      <w:pPr>
        <w:spacing w:line="276" w:lineRule="auto"/>
        <w:jc w:val="right"/>
        <w:rPr>
          <w:rFonts w:ascii="Times New Roman" w:hAnsi="Times New Roman" w:cs="Times New Roman"/>
          <w:sz w:val="24"/>
          <w:szCs w:val="24"/>
        </w:rPr>
      </w:pPr>
    </w:p>
    <w:p w:rsidR="00C80FD4" w:rsidRPr="00C80FD4" w:rsidRDefault="00C80FD4" w:rsidP="00653518">
      <w:pPr>
        <w:spacing w:line="276" w:lineRule="auto"/>
        <w:jc w:val="right"/>
        <w:rPr>
          <w:rFonts w:ascii="Times New Roman" w:hAnsi="Times New Roman" w:cs="Times New Roman"/>
          <w:sz w:val="24"/>
          <w:szCs w:val="24"/>
        </w:rPr>
      </w:pPr>
    </w:p>
    <w:p w:rsidR="002416D1" w:rsidRPr="00C80FD4" w:rsidRDefault="002416D1" w:rsidP="00653518">
      <w:pPr>
        <w:spacing w:line="276" w:lineRule="auto"/>
        <w:jc w:val="right"/>
        <w:rPr>
          <w:rFonts w:ascii="Times New Roman" w:hAnsi="Times New Roman" w:cs="Times New Roman"/>
          <w:sz w:val="24"/>
          <w:szCs w:val="24"/>
        </w:rPr>
      </w:pPr>
    </w:p>
    <w:p w:rsidR="002416D1" w:rsidRPr="00C80FD4" w:rsidRDefault="002416D1" w:rsidP="00653518">
      <w:pPr>
        <w:spacing w:line="276" w:lineRule="auto"/>
        <w:jc w:val="right"/>
        <w:rPr>
          <w:rFonts w:ascii="Times New Roman" w:hAnsi="Times New Roman" w:cs="Times New Roman"/>
          <w:sz w:val="24"/>
          <w:szCs w:val="24"/>
        </w:rPr>
      </w:pPr>
    </w:p>
    <w:p w:rsidR="007A1A9A" w:rsidRDefault="007A1A9A" w:rsidP="00653518">
      <w:pPr>
        <w:spacing w:line="276" w:lineRule="auto"/>
        <w:jc w:val="center"/>
        <w:rPr>
          <w:rFonts w:ascii="Times New Roman" w:hAnsi="Times New Roman" w:cs="Times New Roman"/>
          <w:b/>
          <w:sz w:val="24"/>
          <w:szCs w:val="24"/>
        </w:rPr>
      </w:pPr>
    </w:p>
    <w:p w:rsidR="002416D1" w:rsidRPr="00C80FD4" w:rsidRDefault="002416D1" w:rsidP="00653518">
      <w:pPr>
        <w:spacing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lastRenderedPageBreak/>
        <w:t>BÖLÜM I</w:t>
      </w:r>
    </w:p>
    <w:p w:rsidR="002416D1" w:rsidRPr="00C80FD4" w:rsidRDefault="002416D1"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Bu bölümde Selçuk Üni</w:t>
      </w:r>
      <w:r w:rsidR="00284A27" w:rsidRPr="00C80FD4">
        <w:rPr>
          <w:rFonts w:ascii="Times New Roman" w:hAnsi="Times New Roman" w:cs="Times New Roman"/>
          <w:sz w:val="24"/>
          <w:szCs w:val="24"/>
        </w:rPr>
        <w:t>versitesi Hemşirelik Fakültesi l</w:t>
      </w:r>
      <w:r w:rsidRPr="00C80FD4">
        <w:rPr>
          <w:rFonts w:ascii="Times New Roman" w:hAnsi="Times New Roman" w:cs="Times New Roman"/>
          <w:sz w:val="24"/>
          <w:szCs w:val="24"/>
        </w:rPr>
        <w:t xml:space="preserve">isans eğitim programında </w:t>
      </w:r>
      <w:r w:rsidR="00E939AB" w:rsidRPr="00C80FD4">
        <w:rPr>
          <w:rFonts w:ascii="Times New Roman" w:hAnsi="Times New Roman" w:cs="Times New Roman"/>
          <w:sz w:val="24"/>
          <w:szCs w:val="24"/>
        </w:rPr>
        <w:t>4301504</w:t>
      </w:r>
      <w:r w:rsidRPr="00C80FD4">
        <w:rPr>
          <w:rFonts w:ascii="Times New Roman" w:hAnsi="Times New Roman" w:cs="Times New Roman"/>
          <w:sz w:val="24"/>
          <w:szCs w:val="24"/>
        </w:rPr>
        <w:t xml:space="preserve"> ders koduyla (5 saat teorik/12 saat uygulama) yer alan “</w:t>
      </w:r>
      <w:r w:rsidR="00E939AB" w:rsidRPr="00C80FD4">
        <w:rPr>
          <w:rFonts w:ascii="Times New Roman" w:hAnsi="Times New Roman" w:cs="Times New Roman"/>
          <w:sz w:val="24"/>
          <w:szCs w:val="24"/>
        </w:rPr>
        <w:t>Doğum ve Kadın</w:t>
      </w:r>
      <w:r w:rsidRPr="00C80FD4">
        <w:rPr>
          <w:rFonts w:ascii="Times New Roman" w:hAnsi="Times New Roman" w:cs="Times New Roman"/>
          <w:sz w:val="24"/>
          <w:szCs w:val="24"/>
        </w:rPr>
        <w:t xml:space="preserve"> Hastalıkları Hemşireliği” dersine yönelik bilgiler yer almaktadır. </w:t>
      </w: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1. </w:t>
      </w:r>
      <w:r w:rsidR="00E939AB" w:rsidRPr="00C80FD4">
        <w:rPr>
          <w:rFonts w:ascii="Times New Roman" w:hAnsi="Times New Roman" w:cs="Times New Roman"/>
          <w:b/>
          <w:sz w:val="24"/>
          <w:szCs w:val="24"/>
        </w:rPr>
        <w:t>Doğum ve Kadın</w:t>
      </w:r>
      <w:r w:rsidRPr="00C80FD4">
        <w:rPr>
          <w:rFonts w:ascii="Times New Roman" w:hAnsi="Times New Roman" w:cs="Times New Roman"/>
          <w:b/>
          <w:sz w:val="24"/>
          <w:szCs w:val="24"/>
        </w:rPr>
        <w:t xml:space="preserve"> Hastalıkları Hemşireliği Dersinin Tanımı</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Doğum ve Kadın Hastalıkları Hemşireliği dersi, bireyin, ailenin ve toplumun bedensel, ruhsal ve sosyal sağlığının korunması, geliştirilmesi ve sağlığı etkileyen olumsuz durumların düzeltilmesi için temel sağlık hizmetleri yaklaşımı içinde öğrencinin üreme sistemi, gebeliğin oluşumu, doğum öncesi ve sonrası dönemler ile kadın sağlığı ve hastalıklarına ilişkin bakım modelleri ve güncel kanıtlar doğrultusunda bilgi ve uygulamayı içerir. </w:t>
      </w: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2. </w:t>
      </w:r>
      <w:r w:rsidR="00831180" w:rsidRPr="00C80FD4">
        <w:rPr>
          <w:rFonts w:ascii="Times New Roman" w:hAnsi="Times New Roman" w:cs="Times New Roman"/>
          <w:b/>
          <w:sz w:val="24"/>
          <w:szCs w:val="24"/>
        </w:rPr>
        <w:t xml:space="preserve">Doğum ve Kadın </w:t>
      </w:r>
      <w:r w:rsidRPr="00C80FD4">
        <w:rPr>
          <w:rFonts w:ascii="Times New Roman" w:hAnsi="Times New Roman" w:cs="Times New Roman"/>
          <w:b/>
          <w:sz w:val="24"/>
          <w:szCs w:val="24"/>
        </w:rPr>
        <w:t>Hastalıkları Hemşireliği Dersinin Amacı</w:t>
      </w:r>
    </w:p>
    <w:p w:rsidR="00E939AB"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Bu dersin amacı öğrencilere temel sağlık hizmetleri doğrultusunda kadınların üreme sağlığının, gebelik, doğum ve doğum sonrası dönemde anne ve fetus/ yenidoğan sağlığının korunması ve yükseltilmesi ve bozulduğu durumlarda bireyin gereksinimlerine uygun hemşirelik bakımına ilişkin bilgi, beceri ve davranış kazandırmaktır.</w:t>
      </w: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3. </w:t>
      </w:r>
      <w:r w:rsidR="00831180" w:rsidRPr="00C80FD4">
        <w:rPr>
          <w:rFonts w:ascii="Times New Roman" w:hAnsi="Times New Roman" w:cs="Times New Roman"/>
          <w:b/>
          <w:sz w:val="24"/>
          <w:szCs w:val="24"/>
        </w:rPr>
        <w:t xml:space="preserve">Doğum ve Kadın Hastalıkları </w:t>
      </w:r>
      <w:r w:rsidRPr="00C80FD4">
        <w:rPr>
          <w:rFonts w:ascii="Times New Roman" w:hAnsi="Times New Roman" w:cs="Times New Roman"/>
          <w:b/>
          <w:sz w:val="24"/>
          <w:szCs w:val="24"/>
        </w:rPr>
        <w:t>Hemşireliği Dersinin Uygulanış Biçimi</w:t>
      </w:r>
    </w:p>
    <w:p w:rsidR="002416D1" w:rsidRPr="00C80FD4" w:rsidRDefault="00831180" w:rsidP="00570A17">
      <w:pPr>
        <w:pStyle w:val="ListeParagraf"/>
        <w:numPr>
          <w:ilvl w:val="0"/>
          <w:numId w:val="1"/>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Doğum ve Kadın Hastalıkları </w:t>
      </w:r>
      <w:r w:rsidR="002416D1" w:rsidRPr="00C80FD4">
        <w:rPr>
          <w:rFonts w:ascii="Times New Roman" w:hAnsi="Times New Roman" w:cs="Times New Roman"/>
          <w:sz w:val="24"/>
          <w:szCs w:val="24"/>
        </w:rPr>
        <w:t>Hemşireliği de</w:t>
      </w:r>
      <w:r w:rsidRPr="00C80FD4">
        <w:rPr>
          <w:rFonts w:ascii="Times New Roman" w:hAnsi="Times New Roman" w:cs="Times New Roman"/>
          <w:sz w:val="24"/>
          <w:szCs w:val="24"/>
        </w:rPr>
        <w:t>rsi hemşirelik bölümü 3. sınıf 5</w:t>
      </w:r>
      <w:r w:rsidR="002416D1" w:rsidRPr="00C80FD4">
        <w:rPr>
          <w:rFonts w:ascii="Times New Roman" w:hAnsi="Times New Roman" w:cs="Times New Roman"/>
          <w:sz w:val="24"/>
          <w:szCs w:val="24"/>
        </w:rPr>
        <w:t xml:space="preserve">. </w:t>
      </w:r>
      <w:r w:rsidRPr="00C80FD4">
        <w:rPr>
          <w:rFonts w:ascii="Times New Roman" w:hAnsi="Times New Roman" w:cs="Times New Roman"/>
          <w:sz w:val="24"/>
          <w:szCs w:val="24"/>
        </w:rPr>
        <w:t xml:space="preserve"> d</w:t>
      </w:r>
      <w:r w:rsidR="002416D1" w:rsidRPr="00C80FD4">
        <w:rPr>
          <w:rFonts w:ascii="Times New Roman" w:hAnsi="Times New Roman" w:cs="Times New Roman"/>
          <w:sz w:val="24"/>
          <w:szCs w:val="24"/>
        </w:rPr>
        <w:t xml:space="preserve">öneminde yer alan, 5 saat teorik ve 12 saat uygulaması bulunan bir derstir. </w:t>
      </w:r>
    </w:p>
    <w:p w:rsidR="002416D1" w:rsidRPr="00C80FD4" w:rsidRDefault="002416D1" w:rsidP="00570A17">
      <w:pPr>
        <w:pStyle w:val="ListeParagraf"/>
        <w:numPr>
          <w:ilvl w:val="0"/>
          <w:numId w:val="1"/>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Dersin teorik ve uygulaması akademik takvime göre yapılır. </w:t>
      </w:r>
    </w:p>
    <w:p w:rsidR="002416D1" w:rsidRPr="00C80FD4" w:rsidRDefault="002416D1" w:rsidP="00570A17">
      <w:pPr>
        <w:pStyle w:val="ListeParagraf"/>
        <w:numPr>
          <w:ilvl w:val="0"/>
          <w:numId w:val="1"/>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Dersin teorik bölümü sınıf ortamında yüz yüzedir. </w:t>
      </w:r>
    </w:p>
    <w:p w:rsidR="002416D1" w:rsidRPr="00C80FD4" w:rsidRDefault="002416D1" w:rsidP="00570A17">
      <w:pPr>
        <w:pStyle w:val="ListeParagraf"/>
        <w:numPr>
          <w:ilvl w:val="0"/>
          <w:numId w:val="1"/>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Öğrenci</w:t>
      </w:r>
      <w:r w:rsidR="00284A27" w:rsidRPr="00C80FD4">
        <w:rPr>
          <w:rFonts w:ascii="Times New Roman" w:hAnsi="Times New Roman" w:cs="Times New Roman"/>
          <w:sz w:val="24"/>
          <w:szCs w:val="24"/>
        </w:rPr>
        <w:t xml:space="preserve"> teorik</w:t>
      </w:r>
      <w:r w:rsidRPr="00C80FD4">
        <w:rPr>
          <w:rFonts w:ascii="Times New Roman" w:hAnsi="Times New Roman" w:cs="Times New Roman"/>
          <w:sz w:val="24"/>
          <w:szCs w:val="24"/>
        </w:rPr>
        <w:t xml:space="preserve"> derslere ve uygulamalara devam etmek zorundadır. </w:t>
      </w:r>
    </w:p>
    <w:p w:rsidR="002416D1" w:rsidRPr="00C80FD4" w:rsidRDefault="002416D1" w:rsidP="00570A17">
      <w:pPr>
        <w:pStyle w:val="ListeParagraf"/>
        <w:numPr>
          <w:ilvl w:val="0"/>
          <w:numId w:val="1"/>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Selçuk Üniversitesi Ön Lisans ve Lisans Eğitim-Öğretim ve Sınav Yönetmeliği’nde belirtildiği üzere; dersin teorik kısmının %30’undan, dersin uygulamasının %20’sinden fazlasına devam etmeyen veya uygulamadan başarısız not alan öğrenci o dersten  başarısız sayılır.</w:t>
      </w: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4</w:t>
      </w:r>
      <w:r w:rsidRPr="00C80FD4">
        <w:rPr>
          <w:rFonts w:ascii="Times New Roman" w:hAnsi="Times New Roman" w:cs="Times New Roman"/>
          <w:sz w:val="24"/>
          <w:szCs w:val="24"/>
        </w:rPr>
        <w:t xml:space="preserve">. </w:t>
      </w:r>
      <w:r w:rsidR="00831180" w:rsidRPr="00C80FD4">
        <w:rPr>
          <w:rFonts w:ascii="Times New Roman" w:hAnsi="Times New Roman" w:cs="Times New Roman"/>
          <w:b/>
          <w:sz w:val="24"/>
          <w:szCs w:val="24"/>
        </w:rPr>
        <w:t xml:space="preserve">Doğum ve Kadın Hastalıkları </w:t>
      </w:r>
      <w:r w:rsidRPr="00C80FD4">
        <w:rPr>
          <w:rFonts w:ascii="Times New Roman" w:hAnsi="Times New Roman" w:cs="Times New Roman"/>
          <w:b/>
          <w:sz w:val="24"/>
          <w:szCs w:val="24"/>
        </w:rPr>
        <w:t>Hemşireliği Ders Konuları</w:t>
      </w:r>
    </w:p>
    <w:tbl>
      <w:tblPr>
        <w:tblStyle w:val="TabloKlavuzu"/>
        <w:tblW w:w="0" w:type="auto"/>
        <w:tblLook w:val="04A0" w:firstRow="1" w:lastRow="0" w:firstColumn="1" w:lastColumn="0" w:noHBand="0" w:noVBand="1"/>
      </w:tblPr>
      <w:tblGrid>
        <w:gridCol w:w="846"/>
        <w:gridCol w:w="8216"/>
      </w:tblGrid>
      <w:tr w:rsidR="00831180" w:rsidRPr="00C80FD4" w:rsidTr="00831180">
        <w:tc>
          <w:tcPr>
            <w:tcW w:w="846" w:type="dxa"/>
          </w:tcPr>
          <w:p w:rsidR="00831180" w:rsidRPr="00C80FD4" w:rsidRDefault="00831180"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Hafta</w:t>
            </w:r>
          </w:p>
        </w:tc>
        <w:tc>
          <w:tcPr>
            <w:tcW w:w="8216" w:type="dxa"/>
          </w:tcPr>
          <w:p w:rsidR="00831180" w:rsidRPr="00C80FD4" w:rsidRDefault="00831180"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İçerik</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Doğum ve Kadın Hastalıkları Hemşireliğine Giriş Kadın ve Sağlık Bakım Sistemi, Politikalar, Yasalar</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Üreme Sisteminin Anatomisi ve Fizyolojisi Gebeliğin Oluşumu ve Fetusun Fizyolojisi</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 xml:space="preserve">Gebelikte Annenin Fizyolojisi Doğum Öncesi Bakım </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Fetal Sağlığın Değerlendirilmesi</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Riskli Gebelikler</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Normal Doğum Eylemi, İzlem ve Bakım Riskli Doğum Eylemi,İzlem ve Bakım</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Doğum Sonu Dönem Doğum Sonu Riskli Durumlar</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b/>
                <w:sz w:val="24"/>
              </w:rPr>
            </w:pPr>
            <w:r w:rsidRPr="00C80FD4">
              <w:rPr>
                <w:rFonts w:ascii="Times New Roman" w:hAnsi="Times New Roman" w:cs="Times New Roman"/>
                <w:b/>
                <w:sz w:val="24"/>
              </w:rPr>
              <w:t>Ara Sınav</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Yenidoğan Bakımı ve Beslenmesi</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Aile Planlaması Danışmanlığı</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İnfertilite ve Yardımcı Üreme Teknikleri</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szCs w:val="24"/>
              </w:rPr>
            </w:pPr>
            <w:r w:rsidRPr="00C80FD4">
              <w:rPr>
                <w:rFonts w:ascii="Times New Roman" w:hAnsi="Times New Roman" w:cs="Times New Roman"/>
                <w:sz w:val="24"/>
                <w:szCs w:val="24"/>
              </w:rPr>
              <w:t>Jinekolojik Tanı ve Tedavi yöntemleri</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szCs w:val="24"/>
              </w:rPr>
            </w:pPr>
            <w:r w:rsidRPr="00C80FD4">
              <w:rPr>
                <w:rFonts w:ascii="Times New Roman" w:hAnsi="Times New Roman" w:cs="Times New Roman"/>
                <w:sz w:val="24"/>
                <w:szCs w:val="24"/>
              </w:rPr>
              <w:t>Jinekolojik Kanserler</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szCs w:val="24"/>
              </w:rPr>
            </w:pPr>
            <w:r w:rsidRPr="00C80FD4">
              <w:rPr>
                <w:rFonts w:ascii="Times New Roman" w:hAnsi="Times New Roman" w:cs="Times New Roman"/>
                <w:sz w:val="24"/>
                <w:szCs w:val="24"/>
              </w:rPr>
              <w:t>Kadın Hayatının Evreleri Üreme Sistemi Enfeksiyonları ve Cinsel Yolla bulaşan Hastalıklar</w:t>
            </w:r>
          </w:p>
        </w:tc>
      </w:tr>
      <w:tr w:rsidR="00831180" w:rsidRPr="00C80FD4" w:rsidTr="00831180">
        <w:tc>
          <w:tcPr>
            <w:tcW w:w="846" w:type="dxa"/>
          </w:tcPr>
          <w:p w:rsidR="00831180" w:rsidRPr="00C80FD4" w:rsidRDefault="00831180" w:rsidP="00570A17">
            <w:pPr>
              <w:pStyle w:val="ListeParagraf"/>
              <w:numPr>
                <w:ilvl w:val="0"/>
                <w:numId w:val="2"/>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szCs w:val="24"/>
              </w:rPr>
            </w:pPr>
            <w:r w:rsidRPr="00C80FD4">
              <w:rPr>
                <w:rFonts w:ascii="Times New Roman" w:hAnsi="Times New Roman" w:cs="Times New Roman"/>
                <w:sz w:val="24"/>
                <w:szCs w:val="24"/>
              </w:rPr>
              <w:t>Üreme Siklusu Anomalileri Üreme Organlarının Yapısal ve Fonksiyonel Bozuklukları</w:t>
            </w:r>
          </w:p>
        </w:tc>
      </w:tr>
    </w:tbl>
    <w:p w:rsidR="00831180" w:rsidRPr="00C80FD4" w:rsidRDefault="00831180"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5. Derste Kullanılan Kaynak Listesi</w:t>
      </w:r>
    </w:p>
    <w:p w:rsidR="00831180" w:rsidRDefault="004F3A84" w:rsidP="00570A17">
      <w:pPr>
        <w:pStyle w:val="ListeParagraf"/>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Taşkın L, Doğum v</w:t>
      </w:r>
      <w:r w:rsidR="00831180" w:rsidRPr="00C80FD4">
        <w:rPr>
          <w:rFonts w:ascii="Times New Roman" w:hAnsi="Times New Roman" w:cs="Times New Roman"/>
          <w:sz w:val="24"/>
          <w:szCs w:val="24"/>
        </w:rPr>
        <w:t>e Kadın Hastalıkları Hemşireliği.</w:t>
      </w:r>
      <w:r w:rsidR="00284A27" w:rsidRPr="00C80FD4">
        <w:rPr>
          <w:rFonts w:ascii="Times New Roman" w:hAnsi="Times New Roman" w:cs="Times New Roman"/>
          <w:sz w:val="24"/>
          <w:szCs w:val="24"/>
        </w:rPr>
        <w:t xml:space="preserve"> </w:t>
      </w:r>
      <w:r w:rsidR="00831180" w:rsidRPr="00C80FD4">
        <w:rPr>
          <w:rFonts w:ascii="Times New Roman" w:hAnsi="Times New Roman" w:cs="Times New Roman"/>
          <w:sz w:val="24"/>
          <w:szCs w:val="24"/>
        </w:rPr>
        <w:t xml:space="preserve">Genişletilmiş XI. </w:t>
      </w:r>
      <w:r>
        <w:rPr>
          <w:rFonts w:ascii="Times New Roman" w:hAnsi="Times New Roman" w:cs="Times New Roman"/>
          <w:sz w:val="24"/>
          <w:szCs w:val="24"/>
        </w:rPr>
        <w:t>Baskı Sistem Ofset, Ankara, 2021</w:t>
      </w:r>
      <w:r w:rsidR="00034D42">
        <w:rPr>
          <w:rFonts w:ascii="Times New Roman" w:hAnsi="Times New Roman" w:cs="Times New Roman"/>
          <w:sz w:val="24"/>
          <w:szCs w:val="24"/>
        </w:rPr>
        <w:t>.</w:t>
      </w:r>
      <w:r w:rsidR="00831180" w:rsidRPr="00C80FD4">
        <w:rPr>
          <w:rFonts w:ascii="Times New Roman" w:hAnsi="Times New Roman" w:cs="Times New Roman"/>
          <w:sz w:val="24"/>
          <w:szCs w:val="24"/>
        </w:rPr>
        <w:t xml:space="preserve"> </w:t>
      </w:r>
    </w:p>
    <w:p w:rsidR="00034D42" w:rsidRDefault="00034D42" w:rsidP="00570A17">
      <w:pPr>
        <w:pStyle w:val="ListeParagraf"/>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Kızılkaya Beji N. </w:t>
      </w:r>
      <w:r w:rsidRPr="00034D42">
        <w:rPr>
          <w:rFonts w:ascii="Times New Roman" w:hAnsi="Times New Roman" w:cs="Times New Roman"/>
          <w:sz w:val="24"/>
          <w:szCs w:val="24"/>
        </w:rPr>
        <w:t>Hemşire ve Ebelere Yönelik Kadın Sağlığı ve Hastalıkları</w:t>
      </w:r>
      <w:r>
        <w:rPr>
          <w:rFonts w:ascii="Times New Roman" w:hAnsi="Times New Roman" w:cs="Times New Roman"/>
          <w:sz w:val="24"/>
          <w:szCs w:val="24"/>
        </w:rPr>
        <w:t xml:space="preserve">. 4. Baskı. </w:t>
      </w:r>
      <w:r w:rsidRPr="00034D42">
        <w:rPr>
          <w:rFonts w:ascii="Times New Roman" w:hAnsi="Times New Roman" w:cs="Times New Roman"/>
          <w:sz w:val="24"/>
          <w:szCs w:val="24"/>
        </w:rPr>
        <w:t>Nobel Tıp Kitabevleri</w:t>
      </w:r>
      <w:r>
        <w:rPr>
          <w:rFonts w:ascii="Times New Roman" w:hAnsi="Times New Roman" w:cs="Times New Roman"/>
          <w:sz w:val="24"/>
          <w:szCs w:val="24"/>
        </w:rPr>
        <w:t>, İstanbul, 2022.</w:t>
      </w:r>
    </w:p>
    <w:p w:rsidR="004F3A84" w:rsidRPr="00C80FD4" w:rsidRDefault="00A76AD3" w:rsidP="00570A17">
      <w:pPr>
        <w:pStyle w:val="ListeParagraf"/>
        <w:numPr>
          <w:ilvl w:val="0"/>
          <w:numId w:val="3"/>
        </w:numPr>
        <w:spacing w:line="276" w:lineRule="auto"/>
        <w:jc w:val="both"/>
        <w:rPr>
          <w:rFonts w:ascii="Times New Roman" w:hAnsi="Times New Roman" w:cs="Times New Roman"/>
          <w:sz w:val="24"/>
          <w:szCs w:val="24"/>
        </w:rPr>
      </w:pPr>
      <w:r w:rsidRPr="004F3A84">
        <w:rPr>
          <w:rFonts w:ascii="Times New Roman" w:hAnsi="Times New Roman" w:cs="Times New Roman"/>
          <w:sz w:val="24"/>
          <w:szCs w:val="24"/>
        </w:rPr>
        <w:t>Beydağ</w:t>
      </w:r>
      <w:r>
        <w:rPr>
          <w:rFonts w:ascii="Times New Roman" w:hAnsi="Times New Roman" w:cs="Times New Roman"/>
          <w:sz w:val="24"/>
          <w:szCs w:val="24"/>
        </w:rPr>
        <w:t xml:space="preserve"> Kd</w:t>
      </w:r>
      <w:r w:rsidR="00BC3631">
        <w:rPr>
          <w:rFonts w:ascii="Times New Roman" w:hAnsi="Times New Roman" w:cs="Times New Roman"/>
          <w:sz w:val="24"/>
          <w:szCs w:val="24"/>
        </w:rPr>
        <w:t xml:space="preserve">, </w:t>
      </w:r>
      <w:r w:rsidRPr="004F3A84">
        <w:rPr>
          <w:rFonts w:ascii="Times New Roman" w:hAnsi="Times New Roman" w:cs="Times New Roman"/>
          <w:sz w:val="24"/>
          <w:szCs w:val="24"/>
        </w:rPr>
        <w:t>Pekcan</w:t>
      </w:r>
      <w:r>
        <w:rPr>
          <w:rFonts w:ascii="Times New Roman" w:hAnsi="Times New Roman" w:cs="Times New Roman"/>
          <w:sz w:val="24"/>
          <w:szCs w:val="24"/>
        </w:rPr>
        <w:t xml:space="preserve"> N. </w:t>
      </w:r>
      <w:r w:rsidR="004F3A84">
        <w:rPr>
          <w:rFonts w:ascii="Times New Roman" w:hAnsi="Times New Roman" w:cs="Times New Roman"/>
          <w:sz w:val="24"/>
          <w:szCs w:val="24"/>
        </w:rPr>
        <w:t xml:space="preserve">Hemşirelik ve Ebelik Öğrencileri için </w:t>
      </w:r>
      <w:r w:rsidR="004F3A84" w:rsidRPr="004F3A84">
        <w:rPr>
          <w:rFonts w:ascii="Times New Roman" w:hAnsi="Times New Roman" w:cs="Times New Roman"/>
          <w:sz w:val="24"/>
          <w:szCs w:val="24"/>
        </w:rPr>
        <w:t>Kadın Sağlığı ve Hastalıkları</w:t>
      </w:r>
      <w:r>
        <w:rPr>
          <w:rFonts w:ascii="Times New Roman" w:hAnsi="Times New Roman" w:cs="Times New Roman"/>
          <w:sz w:val="24"/>
          <w:szCs w:val="24"/>
        </w:rPr>
        <w:t xml:space="preserve">. </w:t>
      </w:r>
      <w:r w:rsidRPr="00A76AD3">
        <w:rPr>
          <w:rFonts w:ascii="Times New Roman" w:hAnsi="Times New Roman" w:cs="Times New Roman"/>
          <w:sz w:val="24"/>
          <w:szCs w:val="24"/>
        </w:rPr>
        <w:t>Ankara Nobel Tıp Kitabevleri</w:t>
      </w:r>
      <w:r>
        <w:rPr>
          <w:rFonts w:ascii="Times New Roman" w:hAnsi="Times New Roman" w:cs="Times New Roman"/>
          <w:sz w:val="24"/>
          <w:szCs w:val="24"/>
        </w:rPr>
        <w:t>, Ankara, 2022.</w:t>
      </w:r>
    </w:p>
    <w:p w:rsidR="00831180" w:rsidRPr="00C80FD4" w:rsidRDefault="00831180" w:rsidP="00570A17">
      <w:pPr>
        <w:pStyle w:val="ListeParagraf"/>
        <w:numPr>
          <w:ilvl w:val="0"/>
          <w:numId w:val="3"/>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Coşkun A, Hemşire ve Ebelere yönelik Kadın Sağlığı ve Hastalıkları Öğrenim Rehberi, İ</w:t>
      </w:r>
      <w:r w:rsidR="004F3A84">
        <w:rPr>
          <w:rFonts w:ascii="Times New Roman" w:hAnsi="Times New Roman" w:cs="Times New Roman"/>
          <w:sz w:val="24"/>
          <w:szCs w:val="24"/>
        </w:rPr>
        <w:t>stanbul Medikal Yayıncılık, 2020</w:t>
      </w:r>
      <w:r w:rsidRPr="00C80FD4">
        <w:rPr>
          <w:rFonts w:ascii="Times New Roman" w:hAnsi="Times New Roman" w:cs="Times New Roman"/>
          <w:sz w:val="24"/>
          <w:szCs w:val="24"/>
        </w:rPr>
        <w:t>.</w:t>
      </w:r>
    </w:p>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6. </w:t>
      </w:r>
      <w:r w:rsidR="00653518" w:rsidRPr="00C80FD4">
        <w:rPr>
          <w:rFonts w:ascii="Times New Roman" w:hAnsi="Times New Roman" w:cs="Times New Roman"/>
          <w:b/>
          <w:sz w:val="24"/>
          <w:szCs w:val="24"/>
        </w:rPr>
        <w:t>Doğum ve Kadın</w:t>
      </w:r>
      <w:r w:rsidRPr="00C80FD4">
        <w:rPr>
          <w:rFonts w:ascii="Times New Roman" w:hAnsi="Times New Roman" w:cs="Times New Roman"/>
          <w:b/>
          <w:sz w:val="24"/>
          <w:szCs w:val="24"/>
        </w:rPr>
        <w:t xml:space="preserve"> Hastalıkları Hemşireliği Dersinin Öğrenim Çıktıları</w:t>
      </w:r>
    </w:p>
    <w:tbl>
      <w:tblPr>
        <w:tblStyle w:val="TabloKlavuzu"/>
        <w:tblW w:w="0" w:type="auto"/>
        <w:tblLook w:val="04A0" w:firstRow="1" w:lastRow="0" w:firstColumn="1" w:lastColumn="0" w:noHBand="0" w:noVBand="1"/>
      </w:tblPr>
      <w:tblGrid>
        <w:gridCol w:w="846"/>
        <w:gridCol w:w="8216"/>
      </w:tblGrid>
      <w:tr w:rsidR="00831180" w:rsidRPr="00C80FD4" w:rsidTr="00831180">
        <w:tc>
          <w:tcPr>
            <w:tcW w:w="846" w:type="dxa"/>
          </w:tcPr>
          <w:p w:rsidR="00831180" w:rsidRPr="00C80FD4" w:rsidRDefault="00831180" w:rsidP="00653518">
            <w:p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Öğrenim Çıktıları</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Doğum ve Kadın Hastalıkları Hemşireliği ile ilgili temel kavram ilke ve kuralları tanımlar mesleki yaşamda uygulama becerisi kazanır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Türkiye’de ve Dünya’da kadın sağlığının durumunu tanımlar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Kadının eğitsel, sosyo- ekonomik ve yasal durumunu bilir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Gebelik, doğum ve doğum sonu dönemle ilgili hemşirelik bakımı verir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284A27" w:rsidP="00653518">
            <w:pPr>
              <w:spacing w:line="276" w:lineRule="auto"/>
              <w:rPr>
                <w:rFonts w:ascii="Times New Roman" w:hAnsi="Times New Roman" w:cs="Times New Roman"/>
                <w:sz w:val="24"/>
              </w:rPr>
            </w:pPr>
            <w:r w:rsidRPr="00C80FD4">
              <w:rPr>
                <w:rFonts w:ascii="Times New Roman" w:hAnsi="Times New Roman" w:cs="Times New Roman"/>
                <w:sz w:val="24"/>
              </w:rPr>
              <w:t>Gebelik</w:t>
            </w:r>
            <w:r w:rsidR="00831180" w:rsidRPr="00C80FD4">
              <w:rPr>
                <w:rFonts w:ascii="Times New Roman" w:hAnsi="Times New Roman" w:cs="Times New Roman"/>
                <w:sz w:val="24"/>
              </w:rPr>
              <w:t>, doğum ve doğum sonu dönemle ilgili riskli durumları ayırt eder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284A27" w:rsidP="00653518">
            <w:pPr>
              <w:spacing w:line="276" w:lineRule="auto"/>
              <w:rPr>
                <w:rFonts w:ascii="Times New Roman" w:hAnsi="Times New Roman" w:cs="Times New Roman"/>
                <w:sz w:val="24"/>
              </w:rPr>
            </w:pPr>
            <w:r w:rsidRPr="00C80FD4">
              <w:rPr>
                <w:rFonts w:ascii="Times New Roman" w:hAnsi="Times New Roman" w:cs="Times New Roman"/>
                <w:sz w:val="24"/>
              </w:rPr>
              <w:t>Kadın s</w:t>
            </w:r>
            <w:r w:rsidR="00831180" w:rsidRPr="00C80FD4">
              <w:rPr>
                <w:rFonts w:ascii="Times New Roman" w:hAnsi="Times New Roman" w:cs="Times New Roman"/>
                <w:sz w:val="24"/>
              </w:rPr>
              <w:t>ağlığında koruyucu ve geliştirici yaklaşımları uygular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Kadın sağlığının bozulduğu durumları tanımlar ve uygun hemşirelik bakımını verir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Yaygın jinekolojik problemleri tanır ve uygun hemşirelik bakımını verir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Kadın sağlığı alanında tüm bireylere sağlıklı yaşam ve gelişim için sağlık eğitimi verir ve danışmanlık yapar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 xml:space="preserve">Doğum ve </w:t>
            </w:r>
            <w:r w:rsidR="00284A27" w:rsidRPr="00C80FD4">
              <w:rPr>
                <w:rFonts w:ascii="Times New Roman" w:hAnsi="Times New Roman" w:cs="Times New Roman"/>
                <w:sz w:val="24"/>
              </w:rPr>
              <w:t xml:space="preserve">kadın hastalıkları hemşireliği </w:t>
            </w:r>
            <w:r w:rsidRPr="00C80FD4">
              <w:rPr>
                <w:rFonts w:ascii="Times New Roman" w:hAnsi="Times New Roman" w:cs="Times New Roman"/>
                <w:sz w:val="24"/>
              </w:rPr>
              <w:t>alanındaki bilimsel gelişmeleri izler ve uygulamaya aktarır</w:t>
            </w:r>
          </w:p>
        </w:tc>
      </w:tr>
      <w:tr w:rsidR="00831180" w:rsidRPr="00C80FD4" w:rsidTr="00831180">
        <w:tc>
          <w:tcPr>
            <w:tcW w:w="846" w:type="dxa"/>
          </w:tcPr>
          <w:p w:rsidR="00831180" w:rsidRPr="00C80FD4" w:rsidRDefault="00831180" w:rsidP="00570A17">
            <w:pPr>
              <w:pStyle w:val="ListeParagraf"/>
              <w:numPr>
                <w:ilvl w:val="0"/>
                <w:numId w:val="4"/>
              </w:numPr>
              <w:spacing w:line="276" w:lineRule="auto"/>
              <w:jc w:val="both"/>
              <w:rPr>
                <w:rFonts w:ascii="Times New Roman" w:hAnsi="Times New Roman" w:cs="Times New Roman"/>
                <w:sz w:val="24"/>
                <w:szCs w:val="24"/>
              </w:rPr>
            </w:pPr>
          </w:p>
        </w:tc>
        <w:tc>
          <w:tcPr>
            <w:tcW w:w="8216" w:type="dxa"/>
          </w:tcPr>
          <w:p w:rsidR="00831180" w:rsidRPr="00C80FD4" w:rsidRDefault="00831180" w:rsidP="00653518">
            <w:pPr>
              <w:spacing w:line="276" w:lineRule="auto"/>
              <w:rPr>
                <w:rFonts w:ascii="Times New Roman" w:hAnsi="Times New Roman" w:cs="Times New Roman"/>
                <w:sz w:val="24"/>
              </w:rPr>
            </w:pPr>
            <w:r w:rsidRPr="00C80FD4">
              <w:rPr>
                <w:rFonts w:ascii="Times New Roman" w:hAnsi="Times New Roman" w:cs="Times New Roman"/>
                <w:sz w:val="24"/>
              </w:rPr>
              <w:t>Ekip üyeleri, hasta ve ailesi ile etkili iletişim becerilerini kullanarak bakım ve tedaviye yönelik uygulamaları mesleki standartlar doğrultusunda gerçekleştirir</w:t>
            </w:r>
          </w:p>
        </w:tc>
      </w:tr>
    </w:tbl>
    <w:p w:rsidR="00831180" w:rsidRPr="00C80FD4" w:rsidRDefault="00831180" w:rsidP="00653518">
      <w:pPr>
        <w:spacing w:line="276" w:lineRule="auto"/>
        <w:jc w:val="both"/>
        <w:rPr>
          <w:rFonts w:ascii="Times New Roman" w:hAnsi="Times New Roman" w:cs="Times New Roman"/>
          <w:sz w:val="24"/>
          <w:szCs w:val="24"/>
        </w:rPr>
      </w:pPr>
    </w:p>
    <w:p w:rsidR="002416D1" w:rsidRPr="00C80FD4" w:rsidRDefault="00831180"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7</w:t>
      </w:r>
      <w:r w:rsidR="002416D1" w:rsidRPr="00C80FD4">
        <w:rPr>
          <w:rFonts w:ascii="Times New Roman" w:hAnsi="Times New Roman" w:cs="Times New Roman"/>
          <w:b/>
          <w:sz w:val="24"/>
          <w:szCs w:val="24"/>
        </w:rPr>
        <w:t xml:space="preserve">. </w:t>
      </w:r>
      <w:r w:rsidRPr="00C80FD4">
        <w:rPr>
          <w:rFonts w:ascii="Times New Roman" w:hAnsi="Times New Roman" w:cs="Times New Roman"/>
          <w:b/>
          <w:sz w:val="24"/>
          <w:szCs w:val="24"/>
        </w:rPr>
        <w:t>Doğum ve Kadın</w:t>
      </w:r>
      <w:r w:rsidR="002416D1" w:rsidRPr="00C80FD4">
        <w:rPr>
          <w:rFonts w:ascii="Times New Roman" w:hAnsi="Times New Roman" w:cs="Times New Roman"/>
          <w:b/>
          <w:sz w:val="24"/>
          <w:szCs w:val="24"/>
        </w:rPr>
        <w:t xml:space="preserve"> Hastalıkları Hemşireliği Dersinin Değerlendirilmesi</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Dersin teorik değerlendirilmesi 1 ara sınav, 1 final sınavı ve 1 bütünleme sınavı ile</w:t>
      </w:r>
      <w:r w:rsidR="00EA608E" w:rsidRPr="00C80FD4">
        <w:rPr>
          <w:rFonts w:ascii="Times New Roman" w:hAnsi="Times New Roman" w:cs="Times New Roman"/>
          <w:sz w:val="24"/>
          <w:szCs w:val="24"/>
        </w:rPr>
        <w:t xml:space="preserve"> </w:t>
      </w:r>
      <w:r w:rsidRPr="00C80FD4">
        <w:rPr>
          <w:rFonts w:ascii="Times New Roman" w:hAnsi="Times New Roman" w:cs="Times New Roman"/>
          <w:sz w:val="24"/>
          <w:szCs w:val="24"/>
        </w:rPr>
        <w:t>yapılmaktadır.</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Dersin uygulama değerlendirmesi uygulamadan alın</w:t>
      </w:r>
      <w:r w:rsidR="00EA608E" w:rsidRPr="00C80FD4">
        <w:rPr>
          <w:rFonts w:ascii="Times New Roman" w:hAnsi="Times New Roman" w:cs="Times New Roman"/>
          <w:sz w:val="24"/>
          <w:szCs w:val="24"/>
        </w:rPr>
        <w:t xml:space="preserve">an öğrenci değerlendirme puanı ile </w:t>
      </w:r>
      <w:r w:rsidRPr="00C80FD4">
        <w:rPr>
          <w:rFonts w:ascii="Times New Roman" w:hAnsi="Times New Roman" w:cs="Times New Roman"/>
          <w:sz w:val="24"/>
          <w:szCs w:val="24"/>
        </w:rPr>
        <w:t>yapılmaktadır.</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Sınavların yapılmasında “Selçuk Üniversitesi Ön Lisans ve Lisans Eğitim-Öğretim ve</w:t>
      </w:r>
      <w:r w:rsidR="00EA608E" w:rsidRPr="00C80FD4">
        <w:rPr>
          <w:rFonts w:ascii="Times New Roman" w:hAnsi="Times New Roman" w:cs="Times New Roman"/>
          <w:sz w:val="24"/>
          <w:szCs w:val="24"/>
        </w:rPr>
        <w:t xml:space="preserve"> </w:t>
      </w:r>
      <w:r w:rsidRPr="00C80FD4">
        <w:rPr>
          <w:rFonts w:ascii="Times New Roman" w:hAnsi="Times New Roman" w:cs="Times New Roman"/>
          <w:sz w:val="24"/>
          <w:szCs w:val="24"/>
        </w:rPr>
        <w:t>Sınav Yönetmeliği” esas alınmaktadır.</w:t>
      </w:r>
    </w:p>
    <w:p w:rsidR="00831180" w:rsidRPr="00C80FD4" w:rsidRDefault="00653518"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w:t>
      </w:r>
      <w:r w:rsidR="00831180" w:rsidRPr="00C80FD4">
        <w:rPr>
          <w:rFonts w:ascii="Times New Roman" w:hAnsi="Times New Roman" w:cs="Times New Roman"/>
          <w:sz w:val="24"/>
          <w:szCs w:val="24"/>
        </w:rPr>
        <w:t>Final sınavına, devam zorunluluğunu yerine getiren ve uygulamalı olan derslerin</w:t>
      </w:r>
      <w:r w:rsidR="00EA608E" w:rsidRPr="00C80FD4">
        <w:rPr>
          <w:rFonts w:ascii="Times New Roman" w:hAnsi="Times New Roman" w:cs="Times New Roman"/>
          <w:sz w:val="24"/>
          <w:szCs w:val="24"/>
        </w:rPr>
        <w:t xml:space="preserve"> </w:t>
      </w:r>
      <w:r w:rsidR="00831180" w:rsidRPr="00C80FD4">
        <w:rPr>
          <w:rFonts w:ascii="Times New Roman" w:hAnsi="Times New Roman" w:cs="Times New Roman"/>
          <w:sz w:val="24"/>
          <w:szCs w:val="24"/>
        </w:rPr>
        <w:t>uygulamalarından başarılı olan öğrenciler girebilir.</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lastRenderedPageBreak/>
        <w:t>• Dersin bütünleme sınavı, dersin final sınavının bitiminden sonra akademik takvimde</w:t>
      </w:r>
      <w:r w:rsidR="00EA608E" w:rsidRPr="00C80FD4">
        <w:rPr>
          <w:rFonts w:ascii="Times New Roman" w:hAnsi="Times New Roman" w:cs="Times New Roman"/>
          <w:sz w:val="24"/>
          <w:szCs w:val="24"/>
        </w:rPr>
        <w:t xml:space="preserve"> </w:t>
      </w:r>
      <w:r w:rsidRPr="00C80FD4">
        <w:rPr>
          <w:rFonts w:ascii="Times New Roman" w:hAnsi="Times New Roman" w:cs="Times New Roman"/>
          <w:sz w:val="24"/>
          <w:szCs w:val="24"/>
        </w:rPr>
        <w:t>belirtilen tarihler arasında yapılır. Bu sınava final sınavına girme hakkına sahip olup da</w:t>
      </w:r>
      <w:r w:rsidR="00EA608E" w:rsidRPr="00C80FD4">
        <w:rPr>
          <w:rFonts w:ascii="Times New Roman" w:hAnsi="Times New Roman" w:cs="Times New Roman"/>
          <w:sz w:val="24"/>
          <w:szCs w:val="24"/>
        </w:rPr>
        <w:t xml:space="preserve"> </w:t>
      </w:r>
      <w:r w:rsidRPr="00C80FD4">
        <w:rPr>
          <w:rFonts w:ascii="Times New Roman" w:hAnsi="Times New Roman" w:cs="Times New Roman"/>
          <w:sz w:val="24"/>
          <w:szCs w:val="24"/>
        </w:rPr>
        <w:t>sınava girmeyen veya girdiği halde sınavda yeterli başarıyı sağlayamayan, DC ve altı not</w:t>
      </w:r>
      <w:r w:rsidR="00EA608E" w:rsidRPr="00C80FD4">
        <w:rPr>
          <w:rFonts w:ascii="Times New Roman" w:hAnsi="Times New Roman" w:cs="Times New Roman"/>
          <w:sz w:val="24"/>
          <w:szCs w:val="24"/>
        </w:rPr>
        <w:t xml:space="preserve"> </w:t>
      </w:r>
      <w:r w:rsidRPr="00C80FD4">
        <w:rPr>
          <w:rFonts w:ascii="Times New Roman" w:hAnsi="Times New Roman" w:cs="Times New Roman"/>
          <w:sz w:val="24"/>
          <w:szCs w:val="24"/>
        </w:rPr>
        <w:t>alan öğrenciler girebilir.</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Dersin final notu hesaplanırken; dersin uygulamasından alınan notun %40’ı ve final</w:t>
      </w:r>
      <w:r w:rsidR="00EA608E" w:rsidRPr="00C80FD4">
        <w:rPr>
          <w:rFonts w:ascii="Times New Roman" w:hAnsi="Times New Roman" w:cs="Times New Roman"/>
          <w:sz w:val="24"/>
          <w:szCs w:val="24"/>
        </w:rPr>
        <w:t xml:space="preserve"> </w:t>
      </w:r>
      <w:r w:rsidRPr="00C80FD4">
        <w:rPr>
          <w:rFonts w:ascii="Times New Roman" w:hAnsi="Times New Roman" w:cs="Times New Roman"/>
          <w:sz w:val="24"/>
          <w:szCs w:val="24"/>
        </w:rPr>
        <w:t>sınavının %60’ı alınarak dersin nihai final notu hesaplanır.</w:t>
      </w:r>
    </w:p>
    <w:p w:rsidR="00831180" w:rsidRPr="00C80FD4" w:rsidRDefault="00831180"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Öğrencinin dersten geçme notu şu şekilde hesaplanmaktadır;</w:t>
      </w:r>
    </w:p>
    <w:p w:rsidR="00831180" w:rsidRPr="00C80FD4" w:rsidRDefault="00831180"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Son Not = (Ara sınav </w:t>
      </w:r>
      <w:r w:rsidRPr="00C80FD4">
        <w:rPr>
          <w:rFonts w:ascii="Cambria Math" w:hAnsi="Cambria Math" w:cs="Cambria Math"/>
          <w:sz w:val="24"/>
          <w:szCs w:val="24"/>
        </w:rPr>
        <w:t>∗</w:t>
      </w:r>
      <w:r w:rsidRPr="00C80FD4">
        <w:rPr>
          <w:rFonts w:ascii="Times New Roman" w:hAnsi="Times New Roman" w:cs="Times New Roman"/>
          <w:sz w:val="24"/>
          <w:szCs w:val="24"/>
        </w:rPr>
        <w:t xml:space="preserve"> 0,4) + [(Final sınavı </w:t>
      </w:r>
      <w:r w:rsidRPr="00C80FD4">
        <w:rPr>
          <w:rFonts w:ascii="Cambria Math" w:hAnsi="Cambria Math" w:cs="Cambria Math"/>
          <w:sz w:val="24"/>
          <w:szCs w:val="24"/>
        </w:rPr>
        <w:t>∗</w:t>
      </w:r>
      <w:r w:rsidRPr="00C80FD4">
        <w:rPr>
          <w:rFonts w:ascii="Times New Roman" w:hAnsi="Times New Roman" w:cs="Times New Roman"/>
          <w:sz w:val="24"/>
          <w:szCs w:val="24"/>
        </w:rPr>
        <w:t xml:space="preserve"> 0,6) + (Uygulama notu </w:t>
      </w:r>
      <w:r w:rsidRPr="00C80FD4">
        <w:rPr>
          <w:rFonts w:ascii="Cambria Math" w:hAnsi="Cambria Math" w:cs="Cambria Math"/>
          <w:sz w:val="24"/>
          <w:szCs w:val="24"/>
        </w:rPr>
        <w:t>∗</w:t>
      </w:r>
      <w:r w:rsidRPr="00C80FD4">
        <w:rPr>
          <w:rFonts w:ascii="Times New Roman" w:hAnsi="Times New Roman" w:cs="Times New Roman"/>
          <w:sz w:val="24"/>
          <w:szCs w:val="24"/>
        </w:rPr>
        <w:t xml:space="preserve"> 0,4)] </w:t>
      </w:r>
      <w:r w:rsidRPr="00C80FD4">
        <w:rPr>
          <w:rFonts w:ascii="Cambria Math" w:hAnsi="Cambria Math" w:cs="Cambria Math"/>
          <w:sz w:val="24"/>
          <w:szCs w:val="24"/>
        </w:rPr>
        <w:t>∗</w:t>
      </w:r>
      <w:r w:rsidRPr="00C80FD4">
        <w:rPr>
          <w:rFonts w:ascii="Times New Roman" w:hAnsi="Times New Roman" w:cs="Times New Roman"/>
          <w:sz w:val="24"/>
          <w:szCs w:val="24"/>
        </w:rPr>
        <w:t xml:space="preserve"> 0,6</w:t>
      </w:r>
    </w:p>
    <w:p w:rsidR="002416D1" w:rsidRPr="00C80FD4" w:rsidRDefault="002416D1"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Default="00EA608E"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Pr="00C80FD4" w:rsidRDefault="00C80FD4"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EA608E" w:rsidRPr="00C80FD4" w:rsidRDefault="00EA608E"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both"/>
        <w:rPr>
          <w:rFonts w:ascii="Times New Roman" w:hAnsi="Times New Roman" w:cs="Times New Roman"/>
          <w:sz w:val="24"/>
          <w:szCs w:val="24"/>
        </w:rPr>
      </w:pPr>
    </w:p>
    <w:p w:rsidR="002416D1" w:rsidRPr="00C80FD4" w:rsidRDefault="002416D1" w:rsidP="00653518">
      <w:pPr>
        <w:spacing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lastRenderedPageBreak/>
        <w:t>BÖLÜM II</w:t>
      </w:r>
    </w:p>
    <w:p w:rsidR="002416D1" w:rsidRPr="00C80FD4" w:rsidRDefault="002416D1" w:rsidP="00570A17">
      <w:pPr>
        <w:pStyle w:val="ListeParagraf"/>
        <w:numPr>
          <w:ilvl w:val="0"/>
          <w:numId w:val="6"/>
        </w:num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Mesleki Uygulama Alanlarının Tanıtılması</w:t>
      </w:r>
    </w:p>
    <w:p w:rsidR="00EA608E" w:rsidRPr="00C80FD4" w:rsidRDefault="00EA608E"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Doğum ve Kadın Hastalıkları Hemşireliği dersinin haftalık 12 saat (Pazartesi 8 saat-Salı 4 saat) mesleki uygulaması bulunmaktadır. </w:t>
      </w:r>
    </w:p>
    <w:p w:rsidR="00EA608E" w:rsidRPr="00C80FD4" w:rsidRDefault="00EA608E" w:rsidP="00653518">
      <w:pPr>
        <w:spacing w:line="276" w:lineRule="auto"/>
        <w:ind w:left="720"/>
        <w:jc w:val="both"/>
        <w:rPr>
          <w:rFonts w:ascii="Times New Roman" w:hAnsi="Times New Roman" w:cs="Times New Roman"/>
          <w:sz w:val="24"/>
          <w:szCs w:val="24"/>
        </w:rPr>
      </w:pPr>
      <w:r w:rsidRPr="00C80FD4">
        <w:rPr>
          <w:rFonts w:ascii="Times New Roman" w:hAnsi="Times New Roman" w:cs="Times New Roman"/>
          <w:sz w:val="24"/>
          <w:szCs w:val="24"/>
        </w:rPr>
        <w:t>Mesleki uygulama alanları dönemde dersi alan öğrenci sayısına göre değişmekle birlikte uygulama yapılan alanlardan bazıları aşağıda sunulmuştur.</w:t>
      </w:r>
    </w:p>
    <w:p w:rsidR="00EA608E" w:rsidRPr="00C80FD4" w:rsidRDefault="00EA608E"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Mesleki uygulama; </w:t>
      </w:r>
    </w:p>
    <w:p w:rsidR="00EA608E" w:rsidRPr="00C80FD4" w:rsidRDefault="00EA608E" w:rsidP="00570A17">
      <w:pPr>
        <w:pStyle w:val="ListeParagraf"/>
        <w:numPr>
          <w:ilvl w:val="0"/>
          <w:numId w:val="5"/>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“Selçuk Üniversitesi Tıp Fakültesi Hastanesi” (Perinatoloji Servisi, Çocuk Cerrahi Servisi, Jinekoloji Servisi, Doğum Salonu, Kadın Doğum Poliklinikleri (Gebe, Riskli Gebe, NST, İnfertilite ve Jinekoloji Poliklinikleri), 3. Kat Servisleri (Genel Cerrahi 1-2, Genel Cerrahi Yoğun bakımları, Üroloji) 3. Kat Servisleri (Göğüs Cerrahi/Plastik Cerrahi, KVC, FTR), 7. Kat Servisleri Ortopedi 1-2 ve Göz Servileri)</w:t>
      </w:r>
      <w:r w:rsidR="00653518" w:rsidRPr="00C80FD4">
        <w:rPr>
          <w:rFonts w:ascii="Times New Roman" w:hAnsi="Times New Roman" w:cs="Times New Roman"/>
          <w:sz w:val="24"/>
          <w:szCs w:val="24"/>
        </w:rPr>
        <w:t>,</w:t>
      </w:r>
    </w:p>
    <w:p w:rsidR="00EA608E" w:rsidRPr="00C80FD4" w:rsidRDefault="00EA608E" w:rsidP="00570A17">
      <w:pPr>
        <w:pStyle w:val="ListeParagraf"/>
        <w:numPr>
          <w:ilvl w:val="0"/>
          <w:numId w:val="5"/>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“Dr. Ali Kemal Belviranlı Kadın Doğum ve Çocuk Hastanesi” (Perinatoloji Servisi, Jinekoloji Servisi, Doğum Salonu, Kadın Doğum Poliklinikleri ve Yenidoğan Servisi)</w:t>
      </w:r>
      <w:r w:rsidR="00653518" w:rsidRPr="00C80FD4">
        <w:rPr>
          <w:rFonts w:ascii="Times New Roman" w:hAnsi="Times New Roman" w:cs="Times New Roman"/>
          <w:sz w:val="24"/>
          <w:szCs w:val="24"/>
        </w:rPr>
        <w:t>,</w:t>
      </w:r>
    </w:p>
    <w:p w:rsidR="00EA608E" w:rsidRPr="00C80FD4" w:rsidRDefault="00EA608E" w:rsidP="00570A17">
      <w:pPr>
        <w:pStyle w:val="ListeParagraf"/>
        <w:numPr>
          <w:ilvl w:val="0"/>
          <w:numId w:val="5"/>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“Sağlık Bilimleri Üniversitesi Beyhekim Eğitim ve Araştırma Hastanesi” (Kadın Doğum Servislerine ve Kadın Doğum Polikliniklerine, Dahili ve Cerrahi Servisler)</w:t>
      </w:r>
      <w:r w:rsidR="00653518" w:rsidRPr="00C80FD4">
        <w:rPr>
          <w:rFonts w:ascii="Times New Roman" w:hAnsi="Times New Roman" w:cs="Times New Roman"/>
          <w:sz w:val="24"/>
          <w:szCs w:val="24"/>
        </w:rPr>
        <w:t>,</w:t>
      </w:r>
    </w:p>
    <w:p w:rsidR="00EA608E" w:rsidRPr="00C80FD4" w:rsidRDefault="00EA608E" w:rsidP="00570A17">
      <w:pPr>
        <w:pStyle w:val="ListeParagraf"/>
        <w:numPr>
          <w:ilvl w:val="0"/>
          <w:numId w:val="5"/>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“Konya Şehir Hastanesi” (Obstetri Servisi, Perinatoloji Servisi, Jinekoloji Servisi, Doğum Salonu, Kadın Doğum Acil, Kadın Doğum Poliklinikleri, Dahili ve Cerrahi Servisleri) dersin uygulamaları yürütülmektedir.</w:t>
      </w:r>
    </w:p>
    <w:p w:rsidR="00EA608E" w:rsidRPr="00C80FD4" w:rsidRDefault="00EA608E" w:rsidP="00653518">
      <w:pPr>
        <w:spacing w:line="276" w:lineRule="auto"/>
        <w:ind w:left="720"/>
        <w:jc w:val="both"/>
        <w:rPr>
          <w:rFonts w:ascii="Times New Roman" w:hAnsi="Times New Roman" w:cs="Times New Roman"/>
          <w:sz w:val="24"/>
          <w:szCs w:val="24"/>
        </w:rPr>
      </w:pPr>
      <w:r w:rsidRPr="00C80FD4">
        <w:rPr>
          <w:rFonts w:ascii="Times New Roman" w:hAnsi="Times New Roman" w:cs="Times New Roman"/>
          <w:sz w:val="24"/>
          <w:szCs w:val="24"/>
        </w:rPr>
        <w:t>Uygulama saatleri; hastanelerde pazartesi 08.00-16.00 ve salı 08.00-12.00 saatleri arasındadır.</w:t>
      </w:r>
    </w:p>
    <w:p w:rsidR="002416D1" w:rsidRPr="00C80FD4" w:rsidRDefault="00EA608E"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 2. </w:t>
      </w:r>
      <w:r w:rsidR="002416D1" w:rsidRPr="00C80FD4">
        <w:rPr>
          <w:rFonts w:ascii="Times New Roman" w:hAnsi="Times New Roman" w:cs="Times New Roman"/>
          <w:b/>
          <w:sz w:val="24"/>
          <w:szCs w:val="24"/>
        </w:rPr>
        <w:t xml:space="preserve">Mesleki Uygulamada Öğrenci Hemşirenin Görev Yetki ve Sorumlulukları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Mesleki uygulamada öğrenciden, ders teorik bilgisini uygulamaya yansıtabilmesi ve uygulamanın öğrenim çıktılarına öğrencinin ulaşması beklenir.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Öğrenciler mesleki uygulamaya başlayabilmeleri için ilgili kurumun talep ettiği evrakları dersin öğretim elemanlarının belirttiği tarihe kadar tamamlayıp teslim etmek zorundadır.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Rehber içerisinde yer alan ve her öğrencinin mesleki uygulamasında elde etmesi gereken “Öğrenci </w:t>
      </w:r>
      <w:r w:rsidR="00653518" w:rsidRPr="00C80FD4">
        <w:rPr>
          <w:rFonts w:ascii="Times New Roman" w:hAnsi="Times New Roman" w:cs="Times New Roman"/>
          <w:sz w:val="24"/>
          <w:szCs w:val="24"/>
        </w:rPr>
        <w:t>Temel Beceri Listesi</w:t>
      </w:r>
      <w:r w:rsidR="00284A27" w:rsidRPr="00C80FD4">
        <w:rPr>
          <w:rFonts w:ascii="Times New Roman" w:hAnsi="Times New Roman" w:cs="Times New Roman"/>
          <w:sz w:val="24"/>
          <w:szCs w:val="24"/>
        </w:rPr>
        <w:t>’</w:t>
      </w:r>
      <w:r w:rsidRPr="00C80FD4">
        <w:rPr>
          <w:rFonts w:ascii="Times New Roman" w:hAnsi="Times New Roman" w:cs="Times New Roman"/>
          <w:sz w:val="24"/>
          <w:szCs w:val="24"/>
        </w:rPr>
        <w:t>nde</w:t>
      </w:r>
      <w:r w:rsidR="00284A27" w:rsidRPr="00C80FD4">
        <w:rPr>
          <w:rFonts w:ascii="Times New Roman" w:hAnsi="Times New Roman" w:cs="Times New Roman"/>
          <w:sz w:val="24"/>
          <w:szCs w:val="24"/>
        </w:rPr>
        <w:t>”</w:t>
      </w:r>
      <w:r w:rsidRPr="00C80FD4">
        <w:rPr>
          <w:rFonts w:ascii="Times New Roman" w:hAnsi="Times New Roman" w:cs="Times New Roman"/>
          <w:sz w:val="24"/>
          <w:szCs w:val="24"/>
        </w:rPr>
        <w:t xml:space="preserve"> yer alan maddeler açısından öğretim elemanı öğrenciyi değerlendirir. Yapılan bu değerlendirmede gerekli olan yerlerde öğretim elemanı rehber rolü ile öğrenciye uygulamayı gösterebilir ve sonrasında uygulamayı öğrencinin yapmasını bekleyebilir (örneğin; fi</w:t>
      </w:r>
      <w:r w:rsidR="00284A27" w:rsidRPr="00C80FD4">
        <w:rPr>
          <w:rFonts w:ascii="Times New Roman" w:hAnsi="Times New Roman" w:cs="Times New Roman"/>
          <w:sz w:val="24"/>
          <w:szCs w:val="24"/>
        </w:rPr>
        <w:t xml:space="preserve">zik muayene </w:t>
      </w:r>
      <w:r w:rsidRPr="00C80FD4">
        <w:rPr>
          <w:rFonts w:ascii="Times New Roman" w:hAnsi="Times New Roman" w:cs="Times New Roman"/>
          <w:sz w:val="24"/>
          <w:szCs w:val="24"/>
        </w:rPr>
        <w:t>gibi). “</w:t>
      </w:r>
      <w:r w:rsidR="00653518" w:rsidRPr="00C80FD4">
        <w:rPr>
          <w:rFonts w:ascii="Times New Roman" w:hAnsi="Times New Roman" w:cs="Times New Roman"/>
          <w:sz w:val="24"/>
          <w:szCs w:val="24"/>
        </w:rPr>
        <w:t>Öğrenci Temel Beceri Listesi</w:t>
      </w:r>
      <w:r w:rsidRPr="00C80FD4">
        <w:rPr>
          <w:rFonts w:ascii="Times New Roman" w:hAnsi="Times New Roman" w:cs="Times New Roman"/>
          <w:sz w:val="24"/>
          <w:szCs w:val="24"/>
        </w:rPr>
        <w:t xml:space="preserve">”nde yer alan maddelerin öğrenci tarafından yapılıp yapılmaması öğrencinin mesleki uygulama notunun belirlenmesinde göz önünde bulundurulur. </w:t>
      </w:r>
      <w:r w:rsidR="00653518" w:rsidRPr="00C80FD4">
        <w:rPr>
          <w:rFonts w:ascii="Times New Roman" w:hAnsi="Times New Roman" w:cs="Times New Roman"/>
          <w:sz w:val="24"/>
          <w:szCs w:val="24"/>
        </w:rPr>
        <w:t xml:space="preserve">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Öğrencilerin üniforma düzeninde “Selçuk Üniversitesi Hemşirelik Fakültesi Uygulama Yönergesi” dikkate alınır. Yönergede belirtildiği üzere </w:t>
      </w:r>
      <w:r w:rsidR="00EA608E" w:rsidRPr="00C80FD4">
        <w:rPr>
          <w:rFonts w:ascii="Times New Roman" w:hAnsi="Times New Roman" w:cs="Times New Roman"/>
          <w:sz w:val="24"/>
          <w:szCs w:val="24"/>
        </w:rPr>
        <w:t xml:space="preserve">hastanelerdeki uygulamada </w:t>
      </w:r>
      <w:r w:rsidRPr="00C80FD4">
        <w:rPr>
          <w:rFonts w:ascii="Times New Roman" w:hAnsi="Times New Roman" w:cs="Times New Roman"/>
          <w:sz w:val="24"/>
          <w:szCs w:val="24"/>
        </w:rPr>
        <w:t xml:space="preserve">Fakülte Dekanlığı ve Hemşirelik Bölüm Kurulu tarafından belirlenen formayı giymeleri gereklidir.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Öğrenci, delici-kesici alet yaralanması durumunda ilgili kliniğin sorumlu hemşiresi/birim sorumlusu ve klinik uygulamadan sorumlu öğretim elemanına haber vermelidir.</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Öğrenci hemşire;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Mesleki uygulama sürecinde uygulamanın gerektirdiği görevleri zamanında ve eksiksiz yapar.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Mesleki etik, ilke ve değerlere uygun davranır.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 Sağlık ekibi üyeleri ile işbirliği içinde çalışır.</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lastRenderedPageBreak/>
        <w:t xml:space="preserve"> • Öğrenci mesleki eğitimi sırasında klinik hemşiresi olmadan, bağımsız olarak ilaç tedavisi yapamaz, hastanın beden bütünlüğüne yönelik herhangi bir girişimsel işlem (intravenöz kateter yerleştirme vb.) uygulayamaz. </w:t>
      </w:r>
    </w:p>
    <w:p w:rsidR="002416D1"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Sorumlu hemşire veya uygulama alanındaki hemşirenin gözetiminde uygulama yaptığı birime uygun olarak </w:t>
      </w:r>
      <w:r w:rsidR="00EA608E" w:rsidRPr="00C80FD4">
        <w:rPr>
          <w:rFonts w:ascii="Times New Roman" w:hAnsi="Times New Roman" w:cs="Times New Roman"/>
          <w:sz w:val="24"/>
          <w:szCs w:val="24"/>
        </w:rPr>
        <w:t>Doğum ve Kadın Hastalıkları</w:t>
      </w:r>
      <w:r w:rsidRPr="00C80FD4">
        <w:rPr>
          <w:rFonts w:ascii="Times New Roman" w:hAnsi="Times New Roman" w:cs="Times New Roman"/>
          <w:sz w:val="24"/>
          <w:szCs w:val="24"/>
        </w:rPr>
        <w:t xml:space="preserve"> Hemşireliği dersinin mesleki uygulamasını tamamlar.</w:t>
      </w:r>
    </w:p>
    <w:p w:rsidR="00EA608E"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 </w:t>
      </w:r>
      <w:r w:rsidR="00EA608E" w:rsidRPr="00C80FD4">
        <w:rPr>
          <w:rFonts w:ascii="Times New Roman" w:hAnsi="Times New Roman" w:cs="Times New Roman"/>
          <w:sz w:val="24"/>
          <w:szCs w:val="24"/>
        </w:rPr>
        <w:t xml:space="preserve">Doğum ve Kadın Hastalıkları </w:t>
      </w:r>
      <w:r w:rsidRPr="00C80FD4">
        <w:rPr>
          <w:rFonts w:ascii="Times New Roman" w:hAnsi="Times New Roman" w:cs="Times New Roman"/>
          <w:sz w:val="24"/>
          <w:szCs w:val="24"/>
        </w:rPr>
        <w:t xml:space="preserve">Hemşireliği dersi kapsamında haftada 12 saat uygulamadan sorumludur. </w:t>
      </w:r>
    </w:p>
    <w:p w:rsidR="00EA608E"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Uygulama yaptığı birimin çalışma saatlerine uymak zorundadır. </w:t>
      </w:r>
    </w:p>
    <w:p w:rsidR="00EA608E"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Uygulama alanındaki hizmet içi eğitim programlarına aktif olarak katılır.</w:t>
      </w:r>
    </w:p>
    <w:p w:rsidR="002416D1" w:rsidRPr="00C80FD4" w:rsidRDefault="00EA608E"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U</w:t>
      </w:r>
      <w:r w:rsidR="002416D1" w:rsidRPr="00C80FD4">
        <w:rPr>
          <w:rFonts w:ascii="Times New Roman" w:hAnsi="Times New Roman" w:cs="Times New Roman"/>
          <w:sz w:val="24"/>
          <w:szCs w:val="24"/>
        </w:rPr>
        <w:t xml:space="preserve">ygulama süresince, “Selçuk Üniversitesi Hemşirelik Fakültesi Uygulama Yönergesi”nde belirtilen ilkelere uyar. </w:t>
      </w:r>
      <w:r w:rsidRPr="00C80FD4">
        <w:rPr>
          <w:rFonts w:ascii="Times New Roman" w:hAnsi="Times New Roman" w:cs="Times New Roman"/>
          <w:sz w:val="24"/>
          <w:szCs w:val="24"/>
        </w:rPr>
        <w:t xml:space="preserve"> </w:t>
      </w:r>
    </w:p>
    <w:p w:rsidR="008C2F09"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Uygulama yaptığı Sağlık Kurumları’nın çalışma ve güvenlik kurallarına uymakla ve mevcut mekan, araç ve gereçleri özenle kullanmakla yükümlüdür. Bu yükümlülüklerini yerine getirmemesinden doğan her türlü sorumluluk öğrenci hemşireye ait olup, öğrenci hakkında ayrıca Yükseköğretim Kanunun Öğrenci Disiplin İşleri Madde 54 uyarınca gerekli işlemler yapılır. </w:t>
      </w:r>
    </w:p>
    <w:p w:rsidR="008C2F09"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Sağlık Kurumları tarafından kendisine teslim edilmiş veya erişimine izin verilmiş olan bilgileri, sadece görevi ile ilgili işler için kullanır ve Sağlık Kurumları ve/veya hastalara ait bilgileri yetkili kişiler haricinde kimse ile paylaşamaz. </w:t>
      </w:r>
    </w:p>
    <w:p w:rsidR="008C2F09"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Öğrenci hemşire, uygulamalar sırasında kişi, kurum, kuruluş ve hastanın mahremiyeti ya da gizliliğini ihlal eden herhangi bir eylemde bulunamaz, kişiye özel bilgileri ve fotoğrafları ifşa edemez. </w:t>
      </w:r>
    </w:p>
    <w:p w:rsidR="008C2F09"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Öğrenci hemşire, uygulamalar sırasında uygulama alanı yetkilisi, öğretim elemanı ve hastadan izin almaksızın, ev ziyaretlerinde ise birey ve/veya aile onayı olmaksızın görsel ya da işitsel kayıt alamaz. </w:t>
      </w:r>
    </w:p>
    <w:p w:rsidR="008C2F09"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Sağlık Kurumlarının bilgi sistemlerinde kullanılan/yer alan programları, verileri veya diğer unsurları hukuka aykırı olarak ele geçirme, değiştirme, silme girişiminde bulunamaz ve bunları nakledemez veya çoğaltamaz.</w:t>
      </w:r>
    </w:p>
    <w:p w:rsidR="008C2F09" w:rsidRPr="00C80FD4" w:rsidRDefault="002416D1" w:rsidP="00653518">
      <w:pPr>
        <w:pStyle w:val="ListeParagraf"/>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 Öğrenci hemşire, uygulama sırasında cep telefonunu sessiz konumda tutar ve yalnızca gerektiğinde kullanır. </w:t>
      </w:r>
    </w:p>
    <w:p w:rsidR="00653518" w:rsidRPr="00C80FD4" w:rsidRDefault="00653518" w:rsidP="00653518">
      <w:pPr>
        <w:pStyle w:val="ListeParagraf"/>
        <w:spacing w:line="276" w:lineRule="auto"/>
        <w:jc w:val="both"/>
        <w:rPr>
          <w:rFonts w:ascii="Times New Roman" w:hAnsi="Times New Roman" w:cs="Times New Roman"/>
          <w:sz w:val="24"/>
          <w:szCs w:val="24"/>
        </w:rPr>
      </w:pPr>
    </w:p>
    <w:p w:rsidR="002416D1" w:rsidRPr="00C80FD4" w:rsidRDefault="002416D1" w:rsidP="00570A17">
      <w:pPr>
        <w:pStyle w:val="ListeParagraf"/>
        <w:numPr>
          <w:ilvl w:val="0"/>
          <w:numId w:val="10"/>
        </w:num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Uygulamada </w:t>
      </w:r>
      <w:r w:rsidR="008C2F09" w:rsidRPr="00C80FD4">
        <w:rPr>
          <w:rFonts w:ascii="Times New Roman" w:hAnsi="Times New Roman" w:cs="Times New Roman"/>
          <w:b/>
          <w:sz w:val="24"/>
          <w:szCs w:val="24"/>
        </w:rPr>
        <w:t>Ö</w:t>
      </w:r>
      <w:r w:rsidRPr="00C80FD4">
        <w:rPr>
          <w:rFonts w:ascii="Times New Roman" w:hAnsi="Times New Roman" w:cs="Times New Roman"/>
          <w:b/>
          <w:sz w:val="24"/>
          <w:szCs w:val="24"/>
        </w:rPr>
        <w:t>ğrencinin Kazanması Beklenen Beceriler</w:t>
      </w:r>
    </w:p>
    <w:tbl>
      <w:tblPr>
        <w:tblStyle w:val="TabloKlavuzu"/>
        <w:tblW w:w="9102" w:type="dxa"/>
        <w:tblLook w:val="04A0" w:firstRow="1" w:lastRow="0" w:firstColumn="1" w:lastColumn="0" w:noHBand="0" w:noVBand="1"/>
      </w:tblPr>
      <w:tblGrid>
        <w:gridCol w:w="6184"/>
        <w:gridCol w:w="731"/>
        <w:gridCol w:w="731"/>
        <w:gridCol w:w="731"/>
        <w:gridCol w:w="725"/>
      </w:tblGrid>
      <w:tr w:rsidR="008C2F09" w:rsidRPr="00C80FD4" w:rsidTr="004F3A84">
        <w:trPr>
          <w:cantSplit/>
          <w:trHeight w:val="1611"/>
        </w:trPr>
        <w:tc>
          <w:tcPr>
            <w:tcW w:w="6184" w:type="dxa"/>
          </w:tcPr>
          <w:p w:rsidR="008C2F09" w:rsidRPr="00C80FD4" w:rsidRDefault="008C2F09" w:rsidP="00653518">
            <w:pPr>
              <w:spacing w:line="276" w:lineRule="auto"/>
              <w:jc w:val="center"/>
              <w:rPr>
                <w:rFonts w:ascii="Times New Roman" w:hAnsi="Times New Roman" w:cs="Times New Roman"/>
                <w:b/>
              </w:rPr>
            </w:pPr>
          </w:p>
          <w:p w:rsidR="008C2F09" w:rsidRPr="00C80FD4" w:rsidRDefault="008C2F09" w:rsidP="00653518">
            <w:pPr>
              <w:spacing w:line="276" w:lineRule="auto"/>
              <w:jc w:val="center"/>
              <w:rPr>
                <w:rFonts w:ascii="Times New Roman" w:hAnsi="Times New Roman" w:cs="Times New Roman"/>
                <w:b/>
              </w:rPr>
            </w:pPr>
            <w:r w:rsidRPr="00C80FD4">
              <w:rPr>
                <w:rFonts w:ascii="Times New Roman" w:hAnsi="Times New Roman" w:cs="Times New Roman"/>
                <w:b/>
              </w:rPr>
              <w:t>TEMEL BECERİ LİSTESİ</w:t>
            </w:r>
          </w:p>
        </w:tc>
        <w:tc>
          <w:tcPr>
            <w:tcW w:w="731" w:type="dxa"/>
            <w:textDirection w:val="btLr"/>
          </w:tcPr>
          <w:p w:rsidR="008C2F09" w:rsidRPr="00C80FD4" w:rsidRDefault="008C2F09" w:rsidP="00653518">
            <w:pPr>
              <w:spacing w:line="276" w:lineRule="auto"/>
              <w:ind w:left="113" w:right="113"/>
              <w:rPr>
                <w:rFonts w:ascii="Times New Roman" w:hAnsi="Times New Roman" w:cs="Times New Roman"/>
                <w:b/>
              </w:rPr>
            </w:pPr>
            <w:r w:rsidRPr="00C80FD4">
              <w:rPr>
                <w:rFonts w:ascii="Times New Roman" w:hAnsi="Times New Roman" w:cs="Times New Roman"/>
                <w:b/>
              </w:rPr>
              <w:t>Gözlendi</w:t>
            </w:r>
          </w:p>
        </w:tc>
        <w:tc>
          <w:tcPr>
            <w:tcW w:w="731" w:type="dxa"/>
            <w:textDirection w:val="btLr"/>
          </w:tcPr>
          <w:p w:rsidR="008C2F09" w:rsidRPr="00C80FD4" w:rsidRDefault="008C2F09" w:rsidP="00653518">
            <w:pPr>
              <w:spacing w:line="276" w:lineRule="auto"/>
              <w:ind w:left="113" w:right="113"/>
              <w:rPr>
                <w:rFonts w:ascii="Times New Roman" w:hAnsi="Times New Roman" w:cs="Times New Roman"/>
                <w:b/>
              </w:rPr>
            </w:pPr>
            <w:r w:rsidRPr="00C80FD4">
              <w:rPr>
                <w:rFonts w:ascii="Times New Roman" w:hAnsi="Times New Roman" w:cs="Times New Roman"/>
                <w:b/>
              </w:rPr>
              <w:t>Gözlenmedi</w:t>
            </w:r>
          </w:p>
        </w:tc>
        <w:tc>
          <w:tcPr>
            <w:tcW w:w="731" w:type="dxa"/>
            <w:textDirection w:val="btLr"/>
          </w:tcPr>
          <w:p w:rsidR="008C2F09" w:rsidRPr="00C80FD4" w:rsidRDefault="008C2F09" w:rsidP="00653518">
            <w:pPr>
              <w:spacing w:line="276" w:lineRule="auto"/>
              <w:ind w:left="113" w:right="113"/>
              <w:rPr>
                <w:rFonts w:ascii="Times New Roman" w:hAnsi="Times New Roman" w:cs="Times New Roman"/>
                <w:b/>
              </w:rPr>
            </w:pPr>
            <w:r w:rsidRPr="00C80FD4">
              <w:rPr>
                <w:rFonts w:ascii="Times New Roman" w:hAnsi="Times New Roman" w:cs="Times New Roman"/>
                <w:b/>
              </w:rPr>
              <w:t>Uyguladı</w:t>
            </w:r>
          </w:p>
        </w:tc>
        <w:tc>
          <w:tcPr>
            <w:tcW w:w="725" w:type="dxa"/>
            <w:textDirection w:val="btLr"/>
          </w:tcPr>
          <w:p w:rsidR="008C2F09" w:rsidRPr="00C80FD4" w:rsidRDefault="008C2F09" w:rsidP="00653518">
            <w:pPr>
              <w:spacing w:line="276" w:lineRule="auto"/>
              <w:ind w:left="113" w:right="113"/>
              <w:rPr>
                <w:rFonts w:ascii="Times New Roman" w:hAnsi="Times New Roman" w:cs="Times New Roman"/>
                <w:b/>
              </w:rPr>
            </w:pPr>
            <w:r w:rsidRPr="00C80FD4">
              <w:rPr>
                <w:rFonts w:ascii="Times New Roman" w:hAnsi="Times New Roman" w:cs="Times New Roman"/>
                <w:b/>
              </w:rPr>
              <w:t>Uygulamadı</w:t>
            </w:r>
          </w:p>
        </w:tc>
      </w:tr>
      <w:tr w:rsidR="008C2F09" w:rsidRPr="00C80FD4" w:rsidTr="004F3A84">
        <w:trPr>
          <w:trHeight w:val="251"/>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t>Pap smear alma ve yayma</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39"/>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t>Spekulüm takma ve çıkarma</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900"/>
              </w:tabs>
              <w:spacing w:line="276" w:lineRule="auto"/>
              <w:rPr>
                <w:rFonts w:ascii="Times New Roman" w:hAnsi="Times New Roman" w:cs="Times New Roman"/>
              </w:rPr>
            </w:pPr>
            <w:r w:rsidRPr="00C80FD4">
              <w:rPr>
                <w:rFonts w:ascii="Times New Roman" w:hAnsi="Times New Roman" w:cs="Times New Roman"/>
              </w:rPr>
              <w:t>Leopold manevraları ile gebe muayenesi</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1344"/>
              </w:tabs>
              <w:spacing w:line="276" w:lineRule="auto"/>
              <w:rPr>
                <w:rFonts w:ascii="Times New Roman" w:hAnsi="Times New Roman" w:cs="Times New Roman"/>
              </w:rPr>
            </w:pPr>
            <w:r w:rsidRPr="00C80FD4">
              <w:rPr>
                <w:rFonts w:ascii="Times New Roman" w:hAnsi="Times New Roman" w:cs="Times New Roman"/>
              </w:rPr>
              <w:t>Kontraksiyon takibi</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1500"/>
              </w:tabs>
              <w:spacing w:line="276" w:lineRule="auto"/>
              <w:rPr>
                <w:rFonts w:ascii="Times New Roman" w:hAnsi="Times New Roman" w:cs="Times New Roman"/>
              </w:rPr>
            </w:pPr>
            <w:r w:rsidRPr="00C80FD4">
              <w:rPr>
                <w:rFonts w:ascii="Times New Roman" w:hAnsi="Times New Roman" w:cs="Times New Roman"/>
              </w:rPr>
              <w:t>ÇKS takibi</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t>NST takibi</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1272"/>
              </w:tabs>
              <w:spacing w:line="276" w:lineRule="auto"/>
              <w:rPr>
                <w:rFonts w:ascii="Times New Roman" w:hAnsi="Times New Roman" w:cs="Times New Roman"/>
              </w:rPr>
            </w:pPr>
            <w:r w:rsidRPr="00C80FD4">
              <w:rPr>
                <w:rFonts w:ascii="Times New Roman" w:hAnsi="Times New Roman" w:cs="Times New Roman"/>
              </w:rPr>
              <w:t>Doğum sürecini yönetebilme</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t>Doğum sonu kanama kontrolü</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t>Uterus involusyonunu değerlendirme</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t>Perine temizliği yapma</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B211BF">
        <w:trPr>
          <w:trHeight w:val="274"/>
        </w:trPr>
        <w:tc>
          <w:tcPr>
            <w:tcW w:w="6184" w:type="dxa"/>
          </w:tcPr>
          <w:p w:rsidR="008C2F09" w:rsidRPr="00C80FD4" w:rsidRDefault="008C2F09" w:rsidP="00570A17">
            <w:pPr>
              <w:pStyle w:val="ListeParagraf"/>
              <w:numPr>
                <w:ilvl w:val="0"/>
                <w:numId w:val="9"/>
              </w:numPr>
              <w:spacing w:line="276" w:lineRule="auto"/>
              <w:rPr>
                <w:rFonts w:ascii="Times New Roman" w:hAnsi="Times New Roman" w:cs="Times New Roman"/>
              </w:rPr>
            </w:pPr>
            <w:r w:rsidRPr="00C80FD4">
              <w:rPr>
                <w:rFonts w:ascii="Times New Roman" w:hAnsi="Times New Roman" w:cs="Times New Roman"/>
              </w:rPr>
              <w:lastRenderedPageBreak/>
              <w:t>Küretaj vb. müdahaleler sonrası kanama kontrolü</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2736"/>
                <w:tab w:val="left" w:pos="3120"/>
              </w:tabs>
              <w:spacing w:line="276" w:lineRule="auto"/>
              <w:rPr>
                <w:rFonts w:ascii="Times New Roman" w:hAnsi="Times New Roman" w:cs="Times New Roman"/>
              </w:rPr>
            </w:pPr>
            <w:r w:rsidRPr="00C80FD4">
              <w:rPr>
                <w:rFonts w:ascii="Times New Roman" w:hAnsi="Times New Roman" w:cs="Times New Roman"/>
              </w:rPr>
              <w:t>Aldığı-çıkardığı takibi yapma</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972"/>
              </w:tabs>
              <w:spacing w:line="276" w:lineRule="auto"/>
              <w:rPr>
                <w:rFonts w:ascii="Times New Roman" w:hAnsi="Times New Roman" w:cs="Times New Roman"/>
              </w:rPr>
            </w:pPr>
            <w:r w:rsidRPr="00C80FD4">
              <w:rPr>
                <w:rFonts w:ascii="Times New Roman" w:hAnsi="Times New Roman" w:cs="Times New Roman"/>
              </w:rPr>
              <w:t>Emzirmenin sürdürülmesi ve meme bakımı</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51"/>
        </w:trPr>
        <w:tc>
          <w:tcPr>
            <w:tcW w:w="6184" w:type="dxa"/>
          </w:tcPr>
          <w:p w:rsidR="008C2F09" w:rsidRPr="00C80FD4" w:rsidRDefault="008C2F09" w:rsidP="00570A17">
            <w:pPr>
              <w:pStyle w:val="ListeParagraf"/>
              <w:numPr>
                <w:ilvl w:val="0"/>
                <w:numId w:val="9"/>
              </w:numPr>
              <w:tabs>
                <w:tab w:val="left" w:pos="3048"/>
              </w:tabs>
              <w:spacing w:line="276" w:lineRule="auto"/>
              <w:rPr>
                <w:rFonts w:ascii="Times New Roman" w:hAnsi="Times New Roman" w:cs="Times New Roman"/>
              </w:rPr>
            </w:pPr>
            <w:r w:rsidRPr="00C80FD4">
              <w:rPr>
                <w:rFonts w:ascii="Times New Roman" w:hAnsi="Times New Roman" w:cs="Times New Roman"/>
              </w:rPr>
              <w:t>Yenidoğan bakımı ve ilk değerlendirmesi</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r w:rsidR="008C2F09" w:rsidRPr="00C80FD4" w:rsidTr="004F3A84">
        <w:trPr>
          <w:trHeight w:val="239"/>
        </w:trPr>
        <w:tc>
          <w:tcPr>
            <w:tcW w:w="6184" w:type="dxa"/>
          </w:tcPr>
          <w:p w:rsidR="008C2F09" w:rsidRPr="00C80FD4" w:rsidRDefault="008C2F09" w:rsidP="00570A17">
            <w:pPr>
              <w:pStyle w:val="ListeParagraf"/>
              <w:numPr>
                <w:ilvl w:val="0"/>
                <w:numId w:val="9"/>
              </w:numPr>
              <w:tabs>
                <w:tab w:val="left" w:pos="3048"/>
              </w:tabs>
              <w:spacing w:line="276" w:lineRule="auto"/>
              <w:rPr>
                <w:rFonts w:ascii="Times New Roman" w:hAnsi="Times New Roman" w:cs="Times New Roman"/>
              </w:rPr>
            </w:pPr>
            <w:r w:rsidRPr="00C80FD4">
              <w:rPr>
                <w:rFonts w:ascii="Times New Roman" w:hAnsi="Times New Roman" w:cs="Times New Roman"/>
              </w:rPr>
              <w:t>Klinik vizitlere katılma</w:t>
            </w: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31" w:type="dxa"/>
          </w:tcPr>
          <w:p w:rsidR="008C2F09" w:rsidRPr="00C80FD4" w:rsidRDefault="008C2F09" w:rsidP="00653518">
            <w:pPr>
              <w:spacing w:line="276" w:lineRule="auto"/>
              <w:jc w:val="center"/>
              <w:rPr>
                <w:rFonts w:ascii="Times New Roman" w:hAnsi="Times New Roman" w:cs="Times New Roman"/>
                <w:b/>
              </w:rPr>
            </w:pPr>
          </w:p>
        </w:tc>
        <w:tc>
          <w:tcPr>
            <w:tcW w:w="725" w:type="dxa"/>
          </w:tcPr>
          <w:p w:rsidR="008C2F09" w:rsidRPr="00C80FD4" w:rsidRDefault="008C2F09" w:rsidP="00653518">
            <w:pPr>
              <w:spacing w:line="276" w:lineRule="auto"/>
              <w:jc w:val="center"/>
              <w:rPr>
                <w:rFonts w:ascii="Times New Roman" w:hAnsi="Times New Roman" w:cs="Times New Roman"/>
                <w:b/>
              </w:rPr>
            </w:pPr>
          </w:p>
        </w:tc>
      </w:tr>
    </w:tbl>
    <w:p w:rsidR="002416D1" w:rsidRPr="00C80FD4" w:rsidRDefault="002416D1"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4. Uygulamanın İşleyi</w:t>
      </w:r>
      <w:r w:rsidR="00653518" w:rsidRPr="00C80FD4">
        <w:rPr>
          <w:rFonts w:ascii="Times New Roman" w:hAnsi="Times New Roman" w:cs="Times New Roman"/>
          <w:b/>
          <w:sz w:val="24"/>
          <w:szCs w:val="24"/>
        </w:rPr>
        <w:t>şi</w:t>
      </w:r>
    </w:p>
    <w:p w:rsidR="008C2F09" w:rsidRPr="00E972E2" w:rsidRDefault="002416D1" w:rsidP="00570A17">
      <w:pPr>
        <w:pStyle w:val="ListeParagraf"/>
        <w:numPr>
          <w:ilvl w:val="0"/>
          <w:numId w:val="7"/>
        </w:num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Mesleki uygulamanın sonunda öğrenciler </w:t>
      </w:r>
      <w:r w:rsidR="00BC3631">
        <w:rPr>
          <w:rFonts w:ascii="Times New Roman" w:hAnsi="Times New Roman" w:cs="Times New Roman"/>
          <w:sz w:val="24"/>
          <w:szCs w:val="24"/>
        </w:rPr>
        <w:t xml:space="preserve">birinci rotasyonda bir tane, ikinci rotasyonda bir tane olmak üzere toplamda </w:t>
      </w:r>
      <w:r w:rsidRPr="00C80FD4">
        <w:rPr>
          <w:rFonts w:ascii="Times New Roman" w:hAnsi="Times New Roman" w:cs="Times New Roman"/>
          <w:sz w:val="24"/>
          <w:szCs w:val="24"/>
        </w:rPr>
        <w:t>2 adet bakım planını (EK-1 ve EK-2)</w:t>
      </w:r>
      <w:r w:rsidR="00BC3631">
        <w:rPr>
          <w:rFonts w:ascii="Times New Roman" w:hAnsi="Times New Roman" w:cs="Times New Roman"/>
          <w:sz w:val="24"/>
          <w:szCs w:val="24"/>
        </w:rPr>
        <w:t>, poliklinik ve doğum salonunda uygulama yapıldıysa teorik bilginin uygulama ile kıyaslandığı günlük gözlem raporları (en az bir sayfalık)</w:t>
      </w:r>
      <w:r w:rsidRPr="00C80FD4">
        <w:rPr>
          <w:rFonts w:ascii="Times New Roman" w:hAnsi="Times New Roman" w:cs="Times New Roman"/>
          <w:sz w:val="24"/>
          <w:szCs w:val="24"/>
        </w:rPr>
        <w:t xml:space="preserve"> ve 1 adet eğitim materyali ile gerçekleşt</w:t>
      </w:r>
      <w:r w:rsidR="00515472" w:rsidRPr="00C80FD4">
        <w:rPr>
          <w:rFonts w:ascii="Times New Roman" w:hAnsi="Times New Roman" w:cs="Times New Roman"/>
          <w:sz w:val="24"/>
          <w:szCs w:val="24"/>
        </w:rPr>
        <w:t>irdiği e</w:t>
      </w:r>
      <w:r w:rsidR="00BC3631">
        <w:rPr>
          <w:rFonts w:ascii="Times New Roman" w:hAnsi="Times New Roman" w:cs="Times New Roman"/>
          <w:sz w:val="24"/>
          <w:szCs w:val="24"/>
        </w:rPr>
        <w:t>ğitime ait “Eğitim Planı’nı</w:t>
      </w:r>
      <w:r w:rsidRPr="00C80FD4">
        <w:rPr>
          <w:rFonts w:ascii="Times New Roman" w:hAnsi="Times New Roman" w:cs="Times New Roman"/>
          <w:sz w:val="24"/>
          <w:szCs w:val="24"/>
        </w:rPr>
        <w:t xml:space="preserve"> (EK-3) mesleki uygulamasından </w:t>
      </w:r>
      <w:r w:rsidRPr="00E972E2">
        <w:rPr>
          <w:rFonts w:ascii="Times New Roman" w:hAnsi="Times New Roman" w:cs="Times New Roman"/>
          <w:sz w:val="24"/>
          <w:szCs w:val="24"/>
        </w:rPr>
        <w:t xml:space="preserve">sorumlu öğretim elemanına teslim etmesi gerekmektedir. </w:t>
      </w:r>
    </w:p>
    <w:p w:rsidR="00BC3631" w:rsidRPr="00BC3631" w:rsidRDefault="002416D1" w:rsidP="00570A17">
      <w:pPr>
        <w:pStyle w:val="ListeParagraf"/>
        <w:numPr>
          <w:ilvl w:val="0"/>
          <w:numId w:val="7"/>
        </w:numPr>
        <w:spacing w:line="276" w:lineRule="auto"/>
        <w:jc w:val="both"/>
        <w:rPr>
          <w:rFonts w:ascii="Times New Roman" w:hAnsi="Times New Roman" w:cs="Times New Roman"/>
          <w:sz w:val="24"/>
          <w:szCs w:val="24"/>
        </w:rPr>
      </w:pPr>
      <w:r w:rsidRPr="00E972E2">
        <w:rPr>
          <w:rFonts w:ascii="Times New Roman" w:hAnsi="Times New Roman" w:cs="Times New Roman"/>
          <w:sz w:val="24"/>
          <w:szCs w:val="24"/>
        </w:rPr>
        <w:t xml:space="preserve">Mesleki uygulama yapan tüm öğrenciler iki rotasyon içerisinde </w:t>
      </w:r>
      <w:r w:rsidR="00BC3631" w:rsidRPr="00E972E2">
        <w:rPr>
          <w:rFonts w:ascii="Times New Roman" w:hAnsi="Times New Roman" w:cs="Times New Roman"/>
          <w:sz w:val="24"/>
          <w:szCs w:val="24"/>
        </w:rPr>
        <w:t>“Eğitim materyali değerlendirme formu (Ek-</w:t>
      </w:r>
      <w:r w:rsidR="007A1A9A">
        <w:rPr>
          <w:rFonts w:ascii="Times New Roman" w:hAnsi="Times New Roman" w:cs="Times New Roman"/>
          <w:sz w:val="24"/>
          <w:szCs w:val="24"/>
        </w:rPr>
        <w:t>7</w:t>
      </w:r>
      <w:r w:rsidR="00BC3631" w:rsidRPr="00E972E2">
        <w:rPr>
          <w:rFonts w:ascii="Times New Roman" w:hAnsi="Times New Roman" w:cs="Times New Roman"/>
          <w:sz w:val="24"/>
          <w:szCs w:val="24"/>
        </w:rPr>
        <w:t>)” kapsamında</w:t>
      </w:r>
      <w:r w:rsidR="00BC3631">
        <w:rPr>
          <w:rFonts w:ascii="Times New Roman" w:hAnsi="Times New Roman" w:cs="Times New Roman"/>
          <w:sz w:val="24"/>
          <w:szCs w:val="24"/>
        </w:rPr>
        <w:t xml:space="preserve"> </w:t>
      </w:r>
      <w:r w:rsidRPr="00BC3631">
        <w:rPr>
          <w:rFonts w:ascii="Times New Roman" w:hAnsi="Times New Roman" w:cs="Times New Roman"/>
          <w:sz w:val="24"/>
          <w:szCs w:val="24"/>
        </w:rPr>
        <w:t xml:space="preserve">bir eğitim planlar ve uygun eğitim materyali ile </w:t>
      </w:r>
      <w:r w:rsidR="004A4735">
        <w:rPr>
          <w:rFonts w:ascii="Times New Roman" w:hAnsi="Times New Roman" w:cs="Times New Roman"/>
          <w:sz w:val="24"/>
          <w:szCs w:val="24"/>
        </w:rPr>
        <w:t xml:space="preserve">uygulamasını değerlendiren öğretim elemanı hocası gözetiminde hastaya </w:t>
      </w:r>
      <w:r w:rsidRPr="00BC3631">
        <w:rPr>
          <w:rFonts w:ascii="Times New Roman" w:hAnsi="Times New Roman" w:cs="Times New Roman"/>
          <w:sz w:val="24"/>
          <w:szCs w:val="24"/>
        </w:rPr>
        <w:t>eğitimini sunar.</w:t>
      </w:r>
      <w:r w:rsidR="00BC3631" w:rsidRPr="00BC3631">
        <w:rPr>
          <w:rFonts w:ascii="Times New Roman" w:hAnsi="Times New Roman" w:cs="Times New Roman"/>
          <w:sz w:val="24"/>
          <w:szCs w:val="24"/>
        </w:rPr>
        <w:t xml:space="preserve"> </w:t>
      </w:r>
    </w:p>
    <w:p w:rsidR="00C80FD4" w:rsidRPr="00BC3631" w:rsidRDefault="00C80FD4" w:rsidP="00570A17">
      <w:pPr>
        <w:pStyle w:val="ListeParagraf"/>
        <w:numPr>
          <w:ilvl w:val="0"/>
          <w:numId w:val="7"/>
        </w:numPr>
        <w:spacing w:line="276" w:lineRule="auto"/>
        <w:jc w:val="center"/>
        <w:rPr>
          <w:rFonts w:ascii="Times New Roman" w:hAnsi="Times New Roman" w:cs="Times New Roman"/>
          <w:b/>
          <w:sz w:val="24"/>
        </w:rPr>
      </w:pPr>
      <w:r w:rsidRPr="00BC3631">
        <w:rPr>
          <w:rFonts w:ascii="Times New Roman" w:hAnsi="Times New Roman" w:cs="Times New Roman"/>
          <w:b/>
          <w:sz w:val="24"/>
        </w:rPr>
        <w:t>Doğum ve Kadın Hastalıkları Hemşireliği Dersi Uygulaması Haftalık Program Akışı</w:t>
      </w:r>
    </w:p>
    <w:tbl>
      <w:tblPr>
        <w:tblStyle w:val="TabloKlavuzu"/>
        <w:tblW w:w="10632" w:type="dxa"/>
        <w:tblInd w:w="-431" w:type="dxa"/>
        <w:tblLayout w:type="fixed"/>
        <w:tblLook w:val="04A0" w:firstRow="1" w:lastRow="0" w:firstColumn="1" w:lastColumn="0" w:noHBand="0" w:noVBand="1"/>
      </w:tblPr>
      <w:tblGrid>
        <w:gridCol w:w="710"/>
        <w:gridCol w:w="2835"/>
        <w:gridCol w:w="7087"/>
      </w:tblGrid>
      <w:tr w:rsidR="00C80FD4" w:rsidRPr="00C80FD4" w:rsidTr="00C80FD4">
        <w:tc>
          <w:tcPr>
            <w:tcW w:w="710" w:type="dxa"/>
          </w:tcPr>
          <w:p w:rsidR="00C80FD4" w:rsidRPr="00C80FD4" w:rsidRDefault="00C80FD4" w:rsidP="004F3A84">
            <w:pPr>
              <w:jc w:val="center"/>
              <w:rPr>
                <w:rFonts w:ascii="Times New Roman" w:hAnsi="Times New Roman" w:cs="Times New Roman"/>
                <w:b/>
                <w:sz w:val="24"/>
              </w:rPr>
            </w:pPr>
            <w:r w:rsidRPr="00C80FD4">
              <w:rPr>
                <w:rFonts w:ascii="Times New Roman" w:hAnsi="Times New Roman" w:cs="Times New Roman"/>
                <w:b/>
                <w:sz w:val="24"/>
              </w:rPr>
              <w:t>Hafta</w:t>
            </w:r>
          </w:p>
        </w:tc>
        <w:tc>
          <w:tcPr>
            <w:tcW w:w="2835" w:type="dxa"/>
          </w:tcPr>
          <w:p w:rsidR="00C80FD4" w:rsidRPr="00C80FD4" w:rsidRDefault="00C80FD4" w:rsidP="004F3A84">
            <w:pPr>
              <w:jc w:val="center"/>
              <w:rPr>
                <w:rFonts w:ascii="Times New Roman" w:hAnsi="Times New Roman" w:cs="Times New Roman"/>
                <w:b/>
                <w:sz w:val="24"/>
              </w:rPr>
            </w:pPr>
            <w:r w:rsidRPr="00C80FD4">
              <w:rPr>
                <w:rFonts w:ascii="Times New Roman" w:hAnsi="Times New Roman" w:cs="Times New Roman"/>
                <w:b/>
                <w:sz w:val="24"/>
              </w:rPr>
              <w:t>Haftalık Tartışma Konuları</w:t>
            </w:r>
          </w:p>
        </w:tc>
        <w:tc>
          <w:tcPr>
            <w:tcW w:w="7087" w:type="dxa"/>
          </w:tcPr>
          <w:p w:rsidR="00C80FD4" w:rsidRPr="00C80FD4" w:rsidRDefault="00C80FD4" w:rsidP="004F3A84">
            <w:pPr>
              <w:jc w:val="center"/>
              <w:rPr>
                <w:rFonts w:ascii="Times New Roman" w:hAnsi="Times New Roman" w:cs="Times New Roman"/>
                <w:b/>
                <w:sz w:val="24"/>
              </w:rPr>
            </w:pPr>
            <w:r w:rsidRPr="00C80FD4">
              <w:rPr>
                <w:rFonts w:ascii="Times New Roman" w:hAnsi="Times New Roman" w:cs="Times New Roman"/>
                <w:b/>
                <w:sz w:val="24"/>
              </w:rPr>
              <w:t xml:space="preserve">Uygulamada Beklenen Öğrenim Çıktıları </w:t>
            </w:r>
          </w:p>
          <w:p w:rsidR="00C80FD4" w:rsidRPr="00C80FD4" w:rsidRDefault="00C80FD4" w:rsidP="004F3A84">
            <w:pPr>
              <w:jc w:val="center"/>
              <w:rPr>
                <w:rFonts w:ascii="Times New Roman" w:hAnsi="Times New Roman" w:cs="Times New Roman"/>
                <w:b/>
                <w:sz w:val="24"/>
              </w:rPr>
            </w:pP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sz w:val="24"/>
              </w:rPr>
            </w:pPr>
            <w:r w:rsidRPr="00C80FD4">
              <w:rPr>
                <w:rFonts w:ascii="Times New Roman" w:hAnsi="Times New Roman" w:cs="Times New Roman"/>
                <w:sz w:val="24"/>
              </w:rPr>
              <w:t xml:space="preserve"> </w:t>
            </w:r>
          </w:p>
        </w:tc>
        <w:tc>
          <w:tcPr>
            <w:tcW w:w="7087" w:type="dxa"/>
          </w:tcPr>
          <w:p w:rsidR="00C80FD4" w:rsidRPr="00C80FD4" w:rsidRDefault="00C80FD4" w:rsidP="00570A17">
            <w:pPr>
              <w:pStyle w:val="ListeParagraf"/>
              <w:numPr>
                <w:ilvl w:val="0"/>
                <w:numId w:val="12"/>
              </w:numPr>
              <w:jc w:val="both"/>
              <w:rPr>
                <w:rFonts w:ascii="Times New Roman" w:hAnsi="Times New Roman" w:cs="Times New Roman"/>
                <w:sz w:val="24"/>
              </w:rPr>
            </w:pPr>
            <w:r w:rsidRPr="00C80FD4">
              <w:rPr>
                <w:rFonts w:ascii="Times New Roman" w:hAnsi="Times New Roman" w:cs="Times New Roman"/>
                <w:sz w:val="24"/>
              </w:rPr>
              <w:t>Klinik hemşireleri ile tanışma</w:t>
            </w:r>
          </w:p>
          <w:p w:rsidR="00C80FD4" w:rsidRPr="00C80FD4" w:rsidRDefault="00C80FD4" w:rsidP="00570A17">
            <w:pPr>
              <w:pStyle w:val="ListeParagraf"/>
              <w:numPr>
                <w:ilvl w:val="0"/>
                <w:numId w:val="12"/>
              </w:numPr>
              <w:jc w:val="both"/>
              <w:rPr>
                <w:rFonts w:ascii="Times New Roman" w:hAnsi="Times New Roman" w:cs="Times New Roman"/>
                <w:sz w:val="24"/>
              </w:rPr>
            </w:pPr>
            <w:r w:rsidRPr="00C80FD4">
              <w:rPr>
                <w:rFonts w:ascii="Times New Roman" w:hAnsi="Times New Roman" w:cs="Times New Roman"/>
                <w:sz w:val="24"/>
              </w:rPr>
              <w:t>Kliniğin günlük işleyişini öğrenme</w:t>
            </w:r>
          </w:p>
          <w:p w:rsidR="00C80FD4" w:rsidRPr="00C80FD4" w:rsidRDefault="00C80FD4" w:rsidP="00570A17">
            <w:pPr>
              <w:pStyle w:val="ListeParagraf"/>
              <w:numPr>
                <w:ilvl w:val="0"/>
                <w:numId w:val="12"/>
              </w:numPr>
              <w:jc w:val="both"/>
              <w:rPr>
                <w:rFonts w:ascii="Times New Roman" w:hAnsi="Times New Roman" w:cs="Times New Roman"/>
                <w:sz w:val="24"/>
              </w:rPr>
            </w:pPr>
            <w:r w:rsidRPr="00C80FD4">
              <w:rPr>
                <w:rFonts w:ascii="Times New Roman" w:hAnsi="Times New Roman" w:cs="Times New Roman"/>
                <w:sz w:val="24"/>
              </w:rPr>
              <w:t>Sağlık ekibi, hasta ve yakınları ile etkili iletişim kurabilme</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 xml:space="preserve">Üreme sistemi anatomisi </w:t>
            </w:r>
          </w:p>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Üreme sistemi fizyolojisi</w:t>
            </w:r>
          </w:p>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Gebeliğin oluşumu fetüsün fizyolojisi</w:t>
            </w:r>
          </w:p>
          <w:p w:rsidR="00C80FD4" w:rsidRPr="00C80FD4" w:rsidRDefault="00C80FD4" w:rsidP="004F3A84">
            <w:pPr>
              <w:rPr>
                <w:rFonts w:ascii="Times New Roman" w:hAnsi="Times New Roman" w:cs="Times New Roman"/>
                <w:b/>
                <w:sz w:val="24"/>
              </w:rPr>
            </w:pPr>
          </w:p>
        </w:tc>
        <w:tc>
          <w:tcPr>
            <w:tcW w:w="7087" w:type="dxa"/>
          </w:tcPr>
          <w:p w:rsidR="00C80FD4" w:rsidRPr="00C80FD4" w:rsidRDefault="00C80FD4" w:rsidP="00570A17">
            <w:pPr>
              <w:pStyle w:val="ListeParagraf"/>
              <w:numPr>
                <w:ilvl w:val="0"/>
                <w:numId w:val="24"/>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24"/>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3"/>
              </w:numPr>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3"/>
              </w:numPr>
              <w:ind w:left="720"/>
              <w:jc w:val="both"/>
              <w:rPr>
                <w:rFonts w:ascii="Times New Roman" w:hAnsi="Times New Roman" w:cs="Times New Roman"/>
                <w:sz w:val="24"/>
              </w:rPr>
            </w:pPr>
            <w:r w:rsidRPr="00C80FD4">
              <w:rPr>
                <w:rFonts w:ascii="Times New Roman" w:hAnsi="Times New Roman" w:cs="Times New Roman"/>
                <w:sz w:val="24"/>
              </w:rPr>
              <w:t>Kadın üreme sistemi anatomi ve fizyolojisini açıklayabilir</w:t>
            </w:r>
          </w:p>
          <w:p w:rsidR="00C80FD4" w:rsidRPr="00C80FD4" w:rsidRDefault="00C80FD4" w:rsidP="00570A17">
            <w:pPr>
              <w:pStyle w:val="ListeParagraf"/>
              <w:numPr>
                <w:ilvl w:val="0"/>
                <w:numId w:val="13"/>
              </w:numPr>
              <w:ind w:left="720"/>
              <w:jc w:val="both"/>
              <w:rPr>
                <w:rFonts w:ascii="Times New Roman" w:hAnsi="Times New Roman" w:cs="Times New Roman"/>
                <w:sz w:val="24"/>
              </w:rPr>
            </w:pPr>
            <w:r w:rsidRPr="00C80FD4">
              <w:rPr>
                <w:rFonts w:ascii="Times New Roman" w:hAnsi="Times New Roman" w:cs="Times New Roman"/>
                <w:sz w:val="24"/>
              </w:rPr>
              <w:t>Cinsiyet hormonlarını ve görevlerini açıklayabilir</w:t>
            </w:r>
          </w:p>
          <w:p w:rsidR="00C80FD4" w:rsidRPr="00C80FD4" w:rsidRDefault="00C80FD4" w:rsidP="00570A17">
            <w:pPr>
              <w:pStyle w:val="ListeParagraf"/>
              <w:numPr>
                <w:ilvl w:val="0"/>
                <w:numId w:val="13"/>
              </w:numPr>
              <w:ind w:left="720"/>
              <w:jc w:val="both"/>
              <w:rPr>
                <w:rFonts w:ascii="Times New Roman" w:hAnsi="Times New Roman" w:cs="Times New Roman"/>
                <w:sz w:val="24"/>
              </w:rPr>
            </w:pPr>
            <w:r w:rsidRPr="00C80FD4">
              <w:rPr>
                <w:rFonts w:ascii="Times New Roman" w:hAnsi="Times New Roman" w:cs="Times New Roman"/>
                <w:sz w:val="24"/>
              </w:rPr>
              <w:t>Üreme siklusunu açıklayabilir</w:t>
            </w:r>
          </w:p>
          <w:p w:rsidR="00C80FD4" w:rsidRPr="00C80FD4" w:rsidRDefault="00C80FD4" w:rsidP="00570A17">
            <w:pPr>
              <w:pStyle w:val="ListeParagraf"/>
              <w:numPr>
                <w:ilvl w:val="0"/>
                <w:numId w:val="13"/>
              </w:numPr>
              <w:ind w:left="720"/>
              <w:jc w:val="both"/>
              <w:rPr>
                <w:rFonts w:ascii="Times New Roman" w:hAnsi="Times New Roman" w:cs="Times New Roman"/>
                <w:b/>
                <w:sz w:val="24"/>
              </w:rPr>
            </w:pPr>
            <w:r w:rsidRPr="00C80FD4">
              <w:rPr>
                <w:rFonts w:ascii="Times New Roman" w:hAnsi="Times New Roman" w:cs="Times New Roman"/>
                <w:sz w:val="24"/>
              </w:rPr>
              <w:t>Gebeliğin oluşumu ve fetüsün fizyolojisini açıklayabilir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Gebelikte annenin fizyolojisi ve anneyi değerlendirme</w:t>
            </w:r>
          </w:p>
          <w:p w:rsidR="00C80FD4" w:rsidRPr="00C80FD4" w:rsidRDefault="00C80FD4" w:rsidP="004F3A84">
            <w:pPr>
              <w:jc w:val="both"/>
              <w:rPr>
                <w:rFonts w:ascii="Times New Roman" w:hAnsi="Times New Roman" w:cs="Times New Roman"/>
                <w:b/>
                <w:sz w:val="24"/>
                <w:szCs w:val="24"/>
              </w:rPr>
            </w:pPr>
            <w:r w:rsidRPr="00C80FD4">
              <w:rPr>
                <w:rFonts w:ascii="Times New Roman" w:hAnsi="Times New Roman" w:cs="Times New Roman"/>
                <w:b/>
                <w:sz w:val="24"/>
                <w:szCs w:val="24"/>
              </w:rPr>
              <w:t>Fetal Sağlığı Değerlendirme</w:t>
            </w:r>
          </w:p>
          <w:p w:rsidR="00C80FD4" w:rsidRPr="00C80FD4" w:rsidRDefault="00C80FD4" w:rsidP="004F3A84">
            <w:pPr>
              <w:rPr>
                <w:rFonts w:ascii="Times New Roman" w:hAnsi="Times New Roman" w:cs="Times New Roman"/>
                <w:b/>
                <w:sz w:val="24"/>
              </w:rPr>
            </w:pPr>
          </w:p>
        </w:tc>
        <w:tc>
          <w:tcPr>
            <w:tcW w:w="7087" w:type="dxa"/>
          </w:tcPr>
          <w:p w:rsidR="00C80FD4" w:rsidRPr="00C80FD4" w:rsidRDefault="00C80FD4" w:rsidP="00570A17">
            <w:pPr>
              <w:pStyle w:val="ListeParagraf"/>
              <w:numPr>
                <w:ilvl w:val="0"/>
                <w:numId w:val="14"/>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4"/>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4"/>
              </w:numPr>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Gebelikte görülen sistemik, metabolik ve psikolojik değişiklikleri açıklayabilir</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Gebeliğin belirtilerini açıklayabilir</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Gebeden anamnez alabilir</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Gebeyi tüm yönleri ile değerlendirip riskli durumları belirleyebilir</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Gebelikte öz bakım, beslenme, egzersiz konularında eğitim ve danışmanlık verebilir</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Doğum öncesi izlem sıklığını açıklayabilir</w:t>
            </w:r>
          </w:p>
          <w:p w:rsidR="00C80FD4" w:rsidRPr="00C80FD4" w:rsidRDefault="00C80FD4" w:rsidP="00570A17">
            <w:pPr>
              <w:pStyle w:val="ListeParagraf"/>
              <w:numPr>
                <w:ilvl w:val="0"/>
                <w:numId w:val="25"/>
              </w:numPr>
              <w:ind w:left="738"/>
              <w:jc w:val="both"/>
              <w:rPr>
                <w:rFonts w:ascii="Times New Roman" w:hAnsi="Times New Roman" w:cs="Times New Roman"/>
                <w:sz w:val="24"/>
              </w:rPr>
            </w:pPr>
            <w:r w:rsidRPr="00C80FD4">
              <w:rPr>
                <w:rFonts w:ascii="Times New Roman" w:hAnsi="Times New Roman" w:cs="Times New Roman"/>
                <w:sz w:val="24"/>
              </w:rPr>
              <w:t>Gebelikte risk değerlendirme formunu uygulayabilir</w:t>
            </w:r>
          </w:p>
          <w:p w:rsidR="00C80FD4" w:rsidRPr="00C80FD4" w:rsidRDefault="00C80FD4" w:rsidP="00570A17">
            <w:pPr>
              <w:pStyle w:val="ListeParagraf"/>
              <w:numPr>
                <w:ilvl w:val="0"/>
                <w:numId w:val="25"/>
              </w:numPr>
              <w:ind w:left="738"/>
              <w:jc w:val="both"/>
              <w:rPr>
                <w:rFonts w:ascii="Times New Roman" w:hAnsi="Times New Roman" w:cs="Times New Roman"/>
                <w:b/>
                <w:sz w:val="24"/>
              </w:rPr>
            </w:pPr>
            <w:r w:rsidRPr="00C80FD4">
              <w:rPr>
                <w:rFonts w:ascii="Times New Roman" w:hAnsi="Times New Roman" w:cs="Times New Roman"/>
                <w:sz w:val="24"/>
              </w:rPr>
              <w:t>Prenatal tanı uygulamaları ve işlem uygulanacak gebeyi işleme hazırlama becerilini bilir</w:t>
            </w:r>
          </w:p>
          <w:p w:rsidR="00C80FD4" w:rsidRPr="00C80FD4" w:rsidRDefault="00C80FD4" w:rsidP="00570A17">
            <w:pPr>
              <w:pStyle w:val="ListeParagraf"/>
              <w:numPr>
                <w:ilvl w:val="0"/>
                <w:numId w:val="25"/>
              </w:numPr>
              <w:ind w:left="738"/>
              <w:jc w:val="both"/>
              <w:rPr>
                <w:rFonts w:ascii="Times New Roman" w:hAnsi="Times New Roman" w:cs="Times New Roman"/>
                <w:b/>
                <w:sz w:val="24"/>
              </w:rPr>
            </w:pPr>
            <w:r w:rsidRPr="00C80FD4">
              <w:rPr>
                <w:rFonts w:ascii="Times New Roman" w:hAnsi="Times New Roman" w:cs="Times New Roman"/>
                <w:sz w:val="24"/>
              </w:rPr>
              <w:t>Pelvik yeterliliğin değerlendirilmesini açıklayabilir</w:t>
            </w:r>
          </w:p>
          <w:p w:rsidR="00C80FD4" w:rsidRPr="00C80FD4" w:rsidRDefault="00C80FD4" w:rsidP="004F3A84">
            <w:pPr>
              <w:pStyle w:val="ListeParagraf"/>
              <w:ind w:left="360"/>
              <w:jc w:val="both"/>
              <w:rPr>
                <w:rFonts w:ascii="Times New Roman" w:hAnsi="Times New Roman" w:cs="Times New Roman"/>
                <w:b/>
                <w:sz w:val="24"/>
              </w:rPr>
            </w:pP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Ebeveynliğe hazırlanma ve doğum öncesi bakım</w:t>
            </w:r>
          </w:p>
          <w:p w:rsidR="00C80FD4" w:rsidRPr="00C80FD4" w:rsidRDefault="00C80FD4" w:rsidP="004F3A84">
            <w:pPr>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14"/>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4"/>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4"/>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4"/>
              </w:numPr>
              <w:ind w:left="738"/>
              <w:jc w:val="both"/>
              <w:rPr>
                <w:rFonts w:ascii="Times New Roman" w:hAnsi="Times New Roman" w:cs="Times New Roman"/>
                <w:sz w:val="24"/>
              </w:rPr>
            </w:pPr>
            <w:r w:rsidRPr="00C80FD4">
              <w:rPr>
                <w:rFonts w:ascii="Times New Roman" w:hAnsi="Times New Roman" w:cs="Times New Roman"/>
                <w:sz w:val="24"/>
              </w:rPr>
              <w:t>Doğum öncesi bakımın önemini, amacını açıklayabilir</w:t>
            </w:r>
          </w:p>
          <w:p w:rsidR="00C80FD4" w:rsidRPr="00C80FD4" w:rsidRDefault="00C80FD4" w:rsidP="00570A17">
            <w:pPr>
              <w:pStyle w:val="ListeParagraf"/>
              <w:numPr>
                <w:ilvl w:val="0"/>
                <w:numId w:val="14"/>
              </w:numPr>
              <w:ind w:left="738"/>
              <w:jc w:val="both"/>
              <w:rPr>
                <w:rFonts w:ascii="Times New Roman" w:hAnsi="Times New Roman" w:cs="Times New Roman"/>
                <w:sz w:val="24"/>
              </w:rPr>
            </w:pPr>
            <w:r w:rsidRPr="00C80FD4">
              <w:rPr>
                <w:rFonts w:ascii="Times New Roman" w:hAnsi="Times New Roman" w:cs="Times New Roman"/>
                <w:sz w:val="24"/>
              </w:rPr>
              <w:lastRenderedPageBreak/>
              <w:t>Gebelikte tehlike işaretlerini açıklayabilir</w:t>
            </w:r>
          </w:p>
          <w:p w:rsidR="00C80FD4" w:rsidRPr="00C80FD4" w:rsidRDefault="00C80FD4" w:rsidP="00570A17">
            <w:pPr>
              <w:pStyle w:val="ListeParagraf"/>
              <w:numPr>
                <w:ilvl w:val="0"/>
                <w:numId w:val="14"/>
              </w:numPr>
              <w:ind w:left="738"/>
              <w:jc w:val="both"/>
              <w:rPr>
                <w:rFonts w:ascii="Times New Roman" w:hAnsi="Times New Roman" w:cs="Times New Roman"/>
                <w:sz w:val="24"/>
              </w:rPr>
            </w:pPr>
            <w:r w:rsidRPr="00C80FD4">
              <w:rPr>
                <w:rFonts w:ascii="Times New Roman" w:hAnsi="Times New Roman" w:cs="Times New Roman"/>
                <w:sz w:val="24"/>
              </w:rPr>
              <w:t>Gebelikte sık görülen rahatsızlıklar ve alınacak önlemleri açıklayabilir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bCs/>
                <w:sz w:val="24"/>
                <w:szCs w:val="24"/>
              </w:rPr>
            </w:pPr>
            <w:r w:rsidRPr="00C80FD4">
              <w:rPr>
                <w:rFonts w:ascii="Times New Roman" w:hAnsi="Times New Roman" w:cs="Times New Roman"/>
                <w:b/>
                <w:bCs/>
                <w:sz w:val="24"/>
                <w:szCs w:val="24"/>
              </w:rPr>
              <w:t>Riskli gebelikler, ilk trimestır kanamaları ve son trimester kanamaları</w:t>
            </w:r>
          </w:p>
        </w:tc>
        <w:tc>
          <w:tcPr>
            <w:tcW w:w="7087" w:type="dxa"/>
          </w:tcPr>
          <w:p w:rsidR="00C80FD4" w:rsidRPr="00C80FD4" w:rsidRDefault="00C80FD4" w:rsidP="00570A17">
            <w:pPr>
              <w:pStyle w:val="ListeParagraf"/>
              <w:numPr>
                <w:ilvl w:val="0"/>
                <w:numId w:val="16"/>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6"/>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6"/>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6"/>
              </w:numPr>
              <w:ind w:left="738"/>
              <w:rPr>
                <w:rFonts w:ascii="Times New Roman" w:hAnsi="Times New Roman" w:cs="Times New Roman"/>
                <w:sz w:val="24"/>
              </w:rPr>
            </w:pPr>
            <w:r w:rsidRPr="00C80FD4">
              <w:rPr>
                <w:rFonts w:ascii="Times New Roman" w:hAnsi="Times New Roman" w:cs="Times New Roman"/>
                <w:sz w:val="24"/>
              </w:rPr>
              <w:t>Riskli gebenin bakım gereksinimlerini açıklayabilir</w:t>
            </w:r>
          </w:p>
          <w:p w:rsidR="00C80FD4" w:rsidRPr="00C80FD4" w:rsidRDefault="00C80FD4" w:rsidP="00570A17">
            <w:pPr>
              <w:pStyle w:val="ListeParagraf"/>
              <w:numPr>
                <w:ilvl w:val="0"/>
                <w:numId w:val="16"/>
              </w:numPr>
              <w:ind w:left="738"/>
              <w:rPr>
                <w:rFonts w:ascii="Times New Roman" w:hAnsi="Times New Roman" w:cs="Times New Roman"/>
                <w:sz w:val="24"/>
              </w:rPr>
            </w:pPr>
            <w:r w:rsidRPr="00C80FD4">
              <w:rPr>
                <w:rFonts w:ascii="Times New Roman" w:hAnsi="Times New Roman" w:cs="Times New Roman"/>
                <w:sz w:val="24"/>
              </w:rPr>
              <w:t>Riskli gebeliklere yönelik sağlık eğitimleri yapabilir</w:t>
            </w:r>
          </w:p>
          <w:p w:rsidR="00C80FD4" w:rsidRPr="00C80FD4" w:rsidRDefault="00C80FD4" w:rsidP="00570A17">
            <w:pPr>
              <w:pStyle w:val="ListeParagraf"/>
              <w:numPr>
                <w:ilvl w:val="0"/>
                <w:numId w:val="16"/>
              </w:numPr>
              <w:ind w:left="738"/>
              <w:rPr>
                <w:rFonts w:ascii="Times New Roman" w:hAnsi="Times New Roman" w:cs="Times New Roman"/>
                <w:b/>
                <w:sz w:val="24"/>
              </w:rPr>
            </w:pPr>
            <w:r w:rsidRPr="00C80FD4">
              <w:rPr>
                <w:rFonts w:ascii="Times New Roman" w:hAnsi="Times New Roman" w:cs="Times New Roman"/>
                <w:sz w:val="24"/>
              </w:rPr>
              <w:t>Riskli gebeliklerde sorunlara ilişkin tanılama yapabilir, sorunları belirleyebilir ve hemşirelik girişimlerini planlayabilir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jc w:val="both"/>
              <w:rPr>
                <w:rFonts w:ascii="Times New Roman" w:hAnsi="Times New Roman" w:cs="Times New Roman"/>
                <w:b/>
                <w:sz w:val="24"/>
                <w:szCs w:val="24"/>
              </w:rPr>
            </w:pPr>
            <w:r w:rsidRPr="00C80FD4">
              <w:rPr>
                <w:rFonts w:ascii="Times New Roman" w:hAnsi="Times New Roman" w:cs="Times New Roman"/>
                <w:b/>
                <w:sz w:val="24"/>
                <w:szCs w:val="24"/>
              </w:rPr>
              <w:t>Gebeliği Etkileyen Sağlık Durumları</w:t>
            </w:r>
          </w:p>
          <w:p w:rsidR="00C80FD4" w:rsidRPr="00C80FD4" w:rsidRDefault="00C80FD4" w:rsidP="004F3A84">
            <w:pPr>
              <w:rPr>
                <w:rFonts w:ascii="Times New Roman" w:hAnsi="Times New Roman" w:cs="Times New Roman"/>
                <w:b/>
                <w:sz w:val="24"/>
                <w:szCs w:val="24"/>
              </w:rPr>
            </w:pPr>
          </w:p>
          <w:p w:rsidR="00C80FD4" w:rsidRPr="00C80FD4" w:rsidRDefault="00C80FD4" w:rsidP="004F3A84">
            <w:pPr>
              <w:jc w:val="center"/>
              <w:rPr>
                <w:rFonts w:ascii="Times New Roman" w:hAnsi="Times New Roman" w:cs="Times New Roman"/>
                <w:b/>
                <w:sz w:val="24"/>
              </w:rPr>
            </w:pPr>
          </w:p>
        </w:tc>
        <w:tc>
          <w:tcPr>
            <w:tcW w:w="7087" w:type="dxa"/>
          </w:tcPr>
          <w:p w:rsidR="00C80FD4" w:rsidRPr="00C80FD4" w:rsidRDefault="00C80FD4" w:rsidP="00570A17">
            <w:pPr>
              <w:pStyle w:val="ListeParagraf"/>
              <w:numPr>
                <w:ilvl w:val="0"/>
                <w:numId w:val="16"/>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6"/>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6"/>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Gebeye özel verilecek bakımı açıklayabilir</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Gebenin nasıl beslenmesi gerektiğini açıklayabilir</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Fetal hareketlerin değerlendirilmesini ve önemini açıklayabilir</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Düzenli prenatal kontrollerin önemini açıklayabilir</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Tehlike belirtilerini açıklayabilir</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Gebenin bakım gereksinimlerini açıklayabilir</w:t>
            </w:r>
          </w:p>
          <w:p w:rsidR="00C80FD4" w:rsidRPr="00C80FD4" w:rsidRDefault="00C80FD4" w:rsidP="00570A17">
            <w:pPr>
              <w:pStyle w:val="ListeParagraf"/>
              <w:numPr>
                <w:ilvl w:val="0"/>
                <w:numId w:val="16"/>
              </w:numPr>
              <w:ind w:left="738" w:hanging="283"/>
              <w:jc w:val="both"/>
              <w:rPr>
                <w:rFonts w:ascii="Times New Roman" w:hAnsi="Times New Roman" w:cs="Times New Roman"/>
                <w:sz w:val="24"/>
              </w:rPr>
            </w:pPr>
            <w:r w:rsidRPr="00C80FD4">
              <w:rPr>
                <w:rFonts w:ascii="Times New Roman" w:hAnsi="Times New Roman" w:cs="Times New Roman"/>
                <w:sz w:val="24"/>
              </w:rPr>
              <w:t>Gebeliklere yönelik sağlık eğitimleri yapabilir</w:t>
            </w:r>
          </w:p>
          <w:p w:rsidR="00C80FD4" w:rsidRPr="00C80FD4" w:rsidRDefault="00C80FD4" w:rsidP="00570A17">
            <w:pPr>
              <w:pStyle w:val="ListeParagraf"/>
              <w:numPr>
                <w:ilvl w:val="0"/>
                <w:numId w:val="16"/>
              </w:numPr>
              <w:ind w:left="738" w:hanging="283"/>
              <w:rPr>
                <w:rFonts w:ascii="Times New Roman" w:hAnsi="Times New Roman" w:cs="Times New Roman"/>
                <w:sz w:val="24"/>
              </w:rPr>
            </w:pPr>
            <w:r w:rsidRPr="00C80FD4">
              <w:rPr>
                <w:rFonts w:ascii="Times New Roman" w:hAnsi="Times New Roman" w:cs="Times New Roman"/>
                <w:sz w:val="24"/>
              </w:rPr>
              <w:t>Gebelerde sorunlara ilişkin tanılama yapabilir, sorunları belirleyebilir ve hemşirelik girişimlerini planlayabilir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jc w:val="both"/>
              <w:rPr>
                <w:rFonts w:ascii="Times New Roman" w:hAnsi="Times New Roman" w:cs="Times New Roman"/>
                <w:b/>
                <w:sz w:val="24"/>
                <w:szCs w:val="24"/>
              </w:rPr>
            </w:pPr>
            <w:r w:rsidRPr="00C80FD4">
              <w:rPr>
                <w:rFonts w:ascii="Times New Roman" w:hAnsi="Times New Roman" w:cs="Times New Roman"/>
                <w:b/>
                <w:sz w:val="24"/>
                <w:szCs w:val="24"/>
              </w:rPr>
              <w:t>Doğum eylemi, doğum eyleminde izlem ve bakım</w:t>
            </w:r>
          </w:p>
          <w:p w:rsidR="00C80FD4" w:rsidRPr="00C80FD4" w:rsidRDefault="00C80FD4" w:rsidP="004F3A84">
            <w:pPr>
              <w:jc w:val="center"/>
              <w:rPr>
                <w:rFonts w:ascii="Times New Roman" w:hAnsi="Times New Roman" w:cs="Times New Roman"/>
                <w:b/>
                <w:sz w:val="24"/>
              </w:rPr>
            </w:pPr>
          </w:p>
        </w:tc>
        <w:tc>
          <w:tcPr>
            <w:tcW w:w="7087" w:type="dxa"/>
          </w:tcPr>
          <w:p w:rsidR="00C80FD4" w:rsidRPr="00C80FD4" w:rsidRDefault="00C80FD4" w:rsidP="00570A17">
            <w:pPr>
              <w:pStyle w:val="ListeParagraf"/>
              <w:numPr>
                <w:ilvl w:val="0"/>
                <w:numId w:val="17"/>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7"/>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7"/>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7"/>
              </w:numPr>
              <w:ind w:left="738" w:hanging="425"/>
              <w:jc w:val="both"/>
              <w:rPr>
                <w:rFonts w:ascii="Times New Roman" w:hAnsi="Times New Roman" w:cs="Times New Roman"/>
                <w:sz w:val="24"/>
              </w:rPr>
            </w:pPr>
            <w:r w:rsidRPr="00C80FD4">
              <w:rPr>
                <w:rFonts w:ascii="Times New Roman" w:hAnsi="Times New Roman" w:cs="Times New Roman"/>
                <w:sz w:val="24"/>
              </w:rPr>
              <w:t>Doğumun evrelerini açıklayabilir</w:t>
            </w:r>
          </w:p>
          <w:p w:rsidR="00C80FD4" w:rsidRPr="00C80FD4" w:rsidRDefault="00C80FD4" w:rsidP="00570A17">
            <w:pPr>
              <w:pStyle w:val="ListeParagraf"/>
              <w:numPr>
                <w:ilvl w:val="0"/>
                <w:numId w:val="17"/>
              </w:numPr>
              <w:ind w:left="738" w:hanging="425"/>
              <w:jc w:val="both"/>
              <w:rPr>
                <w:rFonts w:ascii="Times New Roman" w:hAnsi="Times New Roman" w:cs="Times New Roman"/>
                <w:sz w:val="24"/>
              </w:rPr>
            </w:pPr>
            <w:r w:rsidRPr="00C80FD4">
              <w:rPr>
                <w:rFonts w:ascii="Times New Roman" w:hAnsi="Times New Roman" w:cs="Times New Roman"/>
                <w:sz w:val="24"/>
              </w:rPr>
              <w:t>Doğum eyleminde rol oynayan faktörleri açıklayabilir</w:t>
            </w:r>
          </w:p>
          <w:p w:rsidR="00C80FD4" w:rsidRPr="00C80FD4" w:rsidRDefault="00C80FD4" w:rsidP="00570A17">
            <w:pPr>
              <w:pStyle w:val="ListeParagraf"/>
              <w:numPr>
                <w:ilvl w:val="0"/>
                <w:numId w:val="17"/>
              </w:numPr>
              <w:ind w:left="738" w:hanging="425"/>
              <w:jc w:val="both"/>
              <w:rPr>
                <w:rFonts w:ascii="Times New Roman" w:hAnsi="Times New Roman" w:cs="Times New Roman"/>
                <w:sz w:val="24"/>
              </w:rPr>
            </w:pPr>
            <w:r w:rsidRPr="00C80FD4">
              <w:rPr>
                <w:rFonts w:ascii="Times New Roman" w:hAnsi="Times New Roman" w:cs="Times New Roman"/>
                <w:sz w:val="24"/>
              </w:rPr>
              <w:t xml:space="preserve">Doğum eylemini başlatan faktörlerini açıklayabilir </w:t>
            </w:r>
          </w:p>
          <w:p w:rsidR="00C80FD4" w:rsidRPr="00C80FD4" w:rsidRDefault="00C80FD4" w:rsidP="00570A17">
            <w:pPr>
              <w:pStyle w:val="ListeParagraf"/>
              <w:numPr>
                <w:ilvl w:val="0"/>
                <w:numId w:val="17"/>
              </w:numPr>
              <w:ind w:left="738" w:hanging="425"/>
              <w:jc w:val="both"/>
              <w:rPr>
                <w:rFonts w:ascii="Times New Roman" w:hAnsi="Times New Roman" w:cs="Times New Roman"/>
                <w:sz w:val="24"/>
              </w:rPr>
            </w:pPr>
            <w:r w:rsidRPr="00C80FD4">
              <w:rPr>
                <w:rFonts w:ascii="Times New Roman" w:hAnsi="Times New Roman" w:cs="Times New Roman"/>
                <w:sz w:val="24"/>
              </w:rPr>
              <w:t>Doğum eyleminde nonfarmakolojik ağrı kontrol yöntemlerini açıklayabilir</w:t>
            </w:r>
          </w:p>
          <w:p w:rsidR="00C80FD4" w:rsidRPr="00C80FD4" w:rsidRDefault="00C80FD4" w:rsidP="00570A17">
            <w:pPr>
              <w:pStyle w:val="ListeParagraf"/>
              <w:numPr>
                <w:ilvl w:val="0"/>
                <w:numId w:val="17"/>
              </w:numPr>
              <w:ind w:left="738" w:hanging="425"/>
              <w:jc w:val="both"/>
              <w:rPr>
                <w:rFonts w:ascii="Times New Roman" w:hAnsi="Times New Roman" w:cs="Times New Roman"/>
                <w:sz w:val="24"/>
              </w:rPr>
            </w:pPr>
            <w:r w:rsidRPr="00C80FD4">
              <w:rPr>
                <w:rFonts w:ascii="Times New Roman" w:hAnsi="Times New Roman" w:cs="Times New Roman"/>
                <w:sz w:val="24"/>
              </w:rPr>
              <w:t>Ikınma yöntemlerini bilir</w:t>
            </w:r>
          </w:p>
          <w:p w:rsidR="00C80FD4" w:rsidRPr="00C80FD4" w:rsidRDefault="00C80FD4" w:rsidP="00570A17">
            <w:pPr>
              <w:pStyle w:val="ListeParagraf"/>
              <w:numPr>
                <w:ilvl w:val="0"/>
                <w:numId w:val="17"/>
              </w:numPr>
              <w:ind w:left="738" w:hanging="425"/>
              <w:jc w:val="both"/>
              <w:rPr>
                <w:rFonts w:ascii="Times New Roman" w:hAnsi="Times New Roman" w:cs="Times New Roman"/>
                <w:sz w:val="24"/>
              </w:rPr>
            </w:pPr>
            <w:r w:rsidRPr="00C80FD4">
              <w:rPr>
                <w:rFonts w:ascii="Times New Roman" w:hAnsi="Times New Roman" w:cs="Times New Roman"/>
                <w:sz w:val="24"/>
              </w:rPr>
              <w:t>Plasentanın ayrılma belirtilerini 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jc w:val="both"/>
              <w:rPr>
                <w:rFonts w:ascii="Times New Roman" w:hAnsi="Times New Roman" w:cs="Times New Roman"/>
                <w:b/>
                <w:sz w:val="24"/>
                <w:szCs w:val="24"/>
              </w:rPr>
            </w:pPr>
            <w:r w:rsidRPr="00C80FD4">
              <w:rPr>
                <w:rFonts w:ascii="Times New Roman" w:hAnsi="Times New Roman" w:cs="Times New Roman"/>
                <w:b/>
                <w:sz w:val="24"/>
                <w:szCs w:val="24"/>
              </w:rPr>
              <w:t>Doğum sonu dönem</w:t>
            </w:r>
          </w:p>
          <w:p w:rsidR="00C80FD4" w:rsidRPr="00C80FD4" w:rsidRDefault="00C80FD4" w:rsidP="004F3A84">
            <w:pPr>
              <w:rPr>
                <w:rFonts w:ascii="Times New Roman" w:hAnsi="Times New Roman" w:cs="Times New Roman"/>
                <w:b/>
                <w:sz w:val="24"/>
              </w:rPr>
            </w:pPr>
          </w:p>
        </w:tc>
        <w:tc>
          <w:tcPr>
            <w:tcW w:w="7087" w:type="dxa"/>
          </w:tcPr>
          <w:p w:rsidR="00C80FD4" w:rsidRPr="00C80FD4" w:rsidRDefault="00C80FD4" w:rsidP="00570A17">
            <w:pPr>
              <w:pStyle w:val="ListeParagraf"/>
              <w:numPr>
                <w:ilvl w:val="0"/>
                <w:numId w:val="15"/>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5"/>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5"/>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Lohusa kadının bakım gereksinimlerini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Doğum sonu değerlendirmeyi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Doğum sonu bakımı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Doğum sonu uterus involüsyonu ve loşya değerlendirmesini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Mesane katater bakımını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Fundus masajı ve kontrolünü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Perine bakımı ve ped kontrolünü 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Yenidoğanın ilk değerlendirmesi açıklayabilir</w:t>
            </w:r>
          </w:p>
          <w:p w:rsidR="00C80FD4" w:rsidRPr="00C80FD4" w:rsidRDefault="00C80FD4" w:rsidP="00570A17">
            <w:pPr>
              <w:pStyle w:val="ListeParagraf"/>
              <w:numPr>
                <w:ilvl w:val="0"/>
                <w:numId w:val="15"/>
              </w:numPr>
              <w:ind w:left="738"/>
              <w:jc w:val="both"/>
              <w:rPr>
                <w:rFonts w:ascii="Times New Roman" w:hAnsi="Times New Roman" w:cs="Times New Roman"/>
                <w:sz w:val="24"/>
              </w:rPr>
            </w:pPr>
            <w:r w:rsidRPr="00C80FD4">
              <w:rPr>
                <w:rFonts w:ascii="Times New Roman" w:hAnsi="Times New Roman" w:cs="Times New Roman"/>
                <w:sz w:val="24"/>
              </w:rPr>
              <w:t>Lohusada, sorunlara ilişkin tanılama yapabilir, sorunları belirleyebilir ve hemşirelik girişimlerini planlayabilir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Riskli doğum eylemi</w:t>
            </w:r>
          </w:p>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 xml:space="preserve">Doğum sonu dönemdeki riskli durumlar </w:t>
            </w:r>
          </w:p>
          <w:p w:rsidR="00C80FD4" w:rsidRPr="00C80FD4" w:rsidRDefault="00C80FD4" w:rsidP="004F3A84">
            <w:pPr>
              <w:jc w:val="both"/>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21"/>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21"/>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21"/>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21"/>
              </w:numPr>
              <w:ind w:left="744"/>
              <w:jc w:val="both"/>
              <w:rPr>
                <w:rFonts w:ascii="Times New Roman" w:hAnsi="Times New Roman" w:cs="Times New Roman"/>
                <w:sz w:val="24"/>
              </w:rPr>
            </w:pPr>
            <w:r w:rsidRPr="00C80FD4">
              <w:rPr>
                <w:rFonts w:ascii="Times New Roman" w:hAnsi="Times New Roman" w:cs="Times New Roman"/>
                <w:sz w:val="24"/>
              </w:rPr>
              <w:lastRenderedPageBreak/>
              <w:t>Distosiyi açıklayabilir</w:t>
            </w:r>
          </w:p>
          <w:p w:rsidR="00C80FD4" w:rsidRPr="00C80FD4" w:rsidRDefault="00C80FD4" w:rsidP="00570A17">
            <w:pPr>
              <w:pStyle w:val="ListeParagraf"/>
              <w:numPr>
                <w:ilvl w:val="0"/>
                <w:numId w:val="21"/>
              </w:numPr>
              <w:ind w:left="744"/>
              <w:jc w:val="both"/>
              <w:rPr>
                <w:rFonts w:ascii="Times New Roman" w:hAnsi="Times New Roman" w:cs="Times New Roman"/>
                <w:b/>
                <w:sz w:val="24"/>
              </w:rPr>
            </w:pPr>
            <w:r w:rsidRPr="00C80FD4">
              <w:rPr>
                <w:rFonts w:ascii="Times New Roman" w:hAnsi="Times New Roman" w:cs="Times New Roman"/>
                <w:sz w:val="24"/>
              </w:rPr>
              <w:t>Distosiye neden olabilecek durumları ve hemşirelik bakımını açıklayabilir</w:t>
            </w:r>
          </w:p>
          <w:p w:rsidR="00C80FD4" w:rsidRPr="00C80FD4" w:rsidRDefault="00C80FD4" w:rsidP="00570A17">
            <w:pPr>
              <w:pStyle w:val="ListeParagraf"/>
              <w:numPr>
                <w:ilvl w:val="0"/>
                <w:numId w:val="21"/>
              </w:numPr>
              <w:ind w:left="744"/>
              <w:jc w:val="both"/>
              <w:rPr>
                <w:rFonts w:ascii="Times New Roman" w:hAnsi="Times New Roman" w:cs="Times New Roman"/>
                <w:b/>
                <w:sz w:val="24"/>
              </w:rPr>
            </w:pPr>
            <w:r w:rsidRPr="00C80FD4">
              <w:rPr>
                <w:rFonts w:ascii="Times New Roman" w:hAnsi="Times New Roman" w:cs="Times New Roman"/>
                <w:sz w:val="24"/>
              </w:rPr>
              <w:t>Doğum sonu riskli durumları açıklayabilir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Yenidoğanın beslenmesi</w:t>
            </w:r>
          </w:p>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Normal yenidoğanın fizyolojisi ve bakımı</w:t>
            </w:r>
          </w:p>
          <w:p w:rsidR="00C80FD4" w:rsidRPr="00C80FD4" w:rsidRDefault="00C80FD4" w:rsidP="004F3A84">
            <w:pPr>
              <w:jc w:val="both"/>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18"/>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8"/>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8"/>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8"/>
              </w:numPr>
              <w:ind w:left="597" w:hanging="284"/>
              <w:jc w:val="both"/>
              <w:rPr>
                <w:rFonts w:ascii="Times New Roman" w:hAnsi="Times New Roman" w:cs="Times New Roman"/>
                <w:sz w:val="24"/>
              </w:rPr>
            </w:pPr>
            <w:r w:rsidRPr="00C80FD4">
              <w:rPr>
                <w:rFonts w:ascii="Times New Roman" w:hAnsi="Times New Roman" w:cs="Times New Roman"/>
                <w:sz w:val="24"/>
              </w:rPr>
              <w:t>Anne bebek iletişiminin önemini bilir</w:t>
            </w:r>
          </w:p>
          <w:p w:rsidR="00C80FD4" w:rsidRPr="00C80FD4" w:rsidRDefault="00C80FD4" w:rsidP="00570A17">
            <w:pPr>
              <w:pStyle w:val="ListeParagraf"/>
              <w:numPr>
                <w:ilvl w:val="0"/>
                <w:numId w:val="18"/>
              </w:numPr>
              <w:ind w:left="597" w:hanging="284"/>
              <w:jc w:val="both"/>
              <w:rPr>
                <w:rFonts w:ascii="Times New Roman" w:hAnsi="Times New Roman" w:cs="Times New Roman"/>
                <w:sz w:val="24"/>
              </w:rPr>
            </w:pPr>
            <w:r w:rsidRPr="00C80FD4">
              <w:rPr>
                <w:rFonts w:ascii="Times New Roman" w:hAnsi="Times New Roman" w:cs="Times New Roman"/>
                <w:sz w:val="24"/>
              </w:rPr>
              <w:t>Emzirme eğitimi verebilir</w:t>
            </w:r>
          </w:p>
          <w:p w:rsidR="00C80FD4" w:rsidRPr="00C80FD4" w:rsidRDefault="00C80FD4" w:rsidP="00570A17">
            <w:pPr>
              <w:pStyle w:val="ListeParagraf"/>
              <w:numPr>
                <w:ilvl w:val="0"/>
                <w:numId w:val="18"/>
              </w:numPr>
              <w:ind w:left="597" w:hanging="284"/>
              <w:jc w:val="both"/>
              <w:rPr>
                <w:rFonts w:ascii="Times New Roman" w:hAnsi="Times New Roman" w:cs="Times New Roman"/>
                <w:sz w:val="24"/>
              </w:rPr>
            </w:pPr>
            <w:r w:rsidRPr="00C80FD4">
              <w:rPr>
                <w:rFonts w:ascii="Times New Roman" w:hAnsi="Times New Roman" w:cs="Times New Roman"/>
                <w:sz w:val="24"/>
              </w:rPr>
              <w:t>Normal yenidoğanın fizyolojisi ve bakımını 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bCs/>
                <w:sz w:val="24"/>
                <w:szCs w:val="24"/>
              </w:rPr>
            </w:pPr>
            <w:r w:rsidRPr="00C80FD4">
              <w:rPr>
                <w:rFonts w:ascii="Times New Roman" w:hAnsi="Times New Roman" w:cs="Times New Roman"/>
                <w:b/>
                <w:bCs/>
                <w:sz w:val="24"/>
                <w:szCs w:val="24"/>
              </w:rPr>
              <w:t>Aile Planlaması</w:t>
            </w:r>
          </w:p>
          <w:p w:rsidR="00C80FD4" w:rsidRPr="00C80FD4" w:rsidRDefault="00C80FD4" w:rsidP="004F3A84">
            <w:pPr>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19"/>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19"/>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19"/>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19"/>
              </w:numPr>
              <w:ind w:left="597"/>
              <w:jc w:val="both"/>
              <w:rPr>
                <w:rFonts w:ascii="Times New Roman" w:hAnsi="Times New Roman" w:cs="Times New Roman"/>
                <w:b/>
                <w:sz w:val="24"/>
              </w:rPr>
            </w:pPr>
            <w:r w:rsidRPr="00C80FD4">
              <w:rPr>
                <w:rFonts w:ascii="Times New Roman" w:hAnsi="Times New Roman" w:cs="Times New Roman"/>
                <w:sz w:val="24"/>
              </w:rPr>
              <w:t>Aile planlaması danışmanlığı verebilir</w:t>
            </w:r>
          </w:p>
          <w:p w:rsidR="00C80FD4" w:rsidRPr="00C80FD4" w:rsidRDefault="00C80FD4" w:rsidP="00570A17">
            <w:pPr>
              <w:pStyle w:val="ListeParagraf"/>
              <w:numPr>
                <w:ilvl w:val="0"/>
                <w:numId w:val="19"/>
              </w:numPr>
              <w:ind w:left="597"/>
              <w:jc w:val="both"/>
              <w:rPr>
                <w:rFonts w:ascii="Times New Roman" w:hAnsi="Times New Roman" w:cs="Times New Roman"/>
                <w:b/>
                <w:sz w:val="24"/>
              </w:rPr>
            </w:pPr>
            <w:r w:rsidRPr="00C80FD4">
              <w:rPr>
                <w:rFonts w:ascii="Times New Roman" w:hAnsi="Times New Roman" w:cs="Times New Roman"/>
                <w:sz w:val="24"/>
              </w:rPr>
              <w:t>Aile planlaması yöntemlerini açıklayabilir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 xml:space="preserve">İnfertilite ve Yardımcı Üreme Teknikleri </w:t>
            </w:r>
          </w:p>
          <w:p w:rsidR="00C80FD4" w:rsidRPr="00C80FD4" w:rsidRDefault="00C80FD4" w:rsidP="004F3A84">
            <w:pPr>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20"/>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20"/>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20"/>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20"/>
              </w:numPr>
              <w:ind w:left="738"/>
              <w:jc w:val="both"/>
              <w:rPr>
                <w:rFonts w:ascii="Times New Roman" w:hAnsi="Times New Roman" w:cs="Times New Roman"/>
                <w:b/>
                <w:sz w:val="24"/>
              </w:rPr>
            </w:pPr>
            <w:r w:rsidRPr="00C80FD4">
              <w:rPr>
                <w:rFonts w:ascii="Times New Roman" w:hAnsi="Times New Roman" w:cs="Times New Roman"/>
                <w:sz w:val="24"/>
              </w:rPr>
              <w:t>İnfertilite nedenlerini açıklayabilir</w:t>
            </w:r>
          </w:p>
          <w:p w:rsidR="00C80FD4" w:rsidRPr="00C80FD4" w:rsidRDefault="00C80FD4" w:rsidP="00570A17">
            <w:pPr>
              <w:pStyle w:val="ListeParagraf"/>
              <w:numPr>
                <w:ilvl w:val="0"/>
                <w:numId w:val="20"/>
              </w:numPr>
              <w:ind w:left="738"/>
              <w:jc w:val="both"/>
              <w:rPr>
                <w:rFonts w:ascii="Times New Roman" w:hAnsi="Times New Roman" w:cs="Times New Roman"/>
                <w:b/>
                <w:sz w:val="24"/>
              </w:rPr>
            </w:pPr>
            <w:r w:rsidRPr="00C80FD4">
              <w:rPr>
                <w:rFonts w:ascii="Times New Roman" w:hAnsi="Times New Roman" w:cs="Times New Roman"/>
                <w:sz w:val="24"/>
              </w:rPr>
              <w:t>İnfertilitenin değerlendirilmesini açıklayabilir</w:t>
            </w:r>
          </w:p>
          <w:p w:rsidR="00C80FD4" w:rsidRPr="00C80FD4" w:rsidRDefault="00C80FD4" w:rsidP="00570A17">
            <w:pPr>
              <w:pStyle w:val="ListeParagraf"/>
              <w:numPr>
                <w:ilvl w:val="0"/>
                <w:numId w:val="20"/>
              </w:numPr>
              <w:ind w:left="738"/>
              <w:jc w:val="both"/>
              <w:rPr>
                <w:rFonts w:ascii="Times New Roman" w:hAnsi="Times New Roman" w:cs="Times New Roman"/>
                <w:b/>
                <w:sz w:val="24"/>
              </w:rPr>
            </w:pPr>
            <w:r w:rsidRPr="00C80FD4">
              <w:rPr>
                <w:rFonts w:ascii="Times New Roman" w:hAnsi="Times New Roman" w:cs="Times New Roman"/>
                <w:sz w:val="24"/>
              </w:rPr>
              <w:t>İnfertil çifte verilen danışmanlığı açıklayabilir</w:t>
            </w:r>
          </w:p>
          <w:p w:rsidR="00C80FD4" w:rsidRPr="00C80FD4" w:rsidRDefault="00C80FD4" w:rsidP="00570A17">
            <w:pPr>
              <w:pStyle w:val="ListeParagraf"/>
              <w:numPr>
                <w:ilvl w:val="0"/>
                <w:numId w:val="20"/>
              </w:numPr>
              <w:ind w:left="738"/>
              <w:jc w:val="both"/>
              <w:rPr>
                <w:rFonts w:ascii="Times New Roman" w:hAnsi="Times New Roman" w:cs="Times New Roman"/>
                <w:b/>
                <w:sz w:val="24"/>
              </w:rPr>
            </w:pPr>
            <w:r w:rsidRPr="00C80FD4">
              <w:rPr>
                <w:rFonts w:ascii="Times New Roman" w:hAnsi="Times New Roman" w:cs="Times New Roman"/>
                <w:sz w:val="24"/>
              </w:rPr>
              <w:t>Yardımcı üreme tekniklerini açıklayabilir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Üreme siklus anomalileri</w:t>
            </w:r>
          </w:p>
          <w:p w:rsidR="00C80FD4" w:rsidRPr="00C80FD4" w:rsidRDefault="00C80FD4" w:rsidP="004F3A84">
            <w:pPr>
              <w:jc w:val="both"/>
              <w:rPr>
                <w:rFonts w:ascii="Times New Roman" w:hAnsi="Times New Roman" w:cs="Times New Roman"/>
                <w:b/>
                <w:sz w:val="24"/>
                <w:szCs w:val="24"/>
              </w:rPr>
            </w:pPr>
            <w:r w:rsidRPr="00C80FD4">
              <w:rPr>
                <w:rFonts w:ascii="Times New Roman" w:hAnsi="Times New Roman" w:cs="Times New Roman"/>
                <w:b/>
                <w:sz w:val="24"/>
                <w:szCs w:val="24"/>
              </w:rPr>
              <w:t>Üreme Organlarının Yapısal ve Fonksiyonel Bozuklukları</w:t>
            </w:r>
          </w:p>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 xml:space="preserve">İyi huylu jinekolojik değişimler </w:t>
            </w:r>
          </w:p>
          <w:p w:rsidR="00C80FD4" w:rsidRPr="00C80FD4" w:rsidRDefault="00C80FD4" w:rsidP="004F3A84">
            <w:pPr>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23"/>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23"/>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23"/>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23"/>
              </w:numPr>
              <w:ind w:left="738"/>
              <w:jc w:val="both"/>
              <w:rPr>
                <w:rFonts w:ascii="Times New Roman" w:hAnsi="Times New Roman" w:cs="Times New Roman"/>
                <w:sz w:val="24"/>
              </w:rPr>
            </w:pPr>
            <w:r w:rsidRPr="00C80FD4">
              <w:rPr>
                <w:rFonts w:ascii="Times New Roman" w:hAnsi="Times New Roman" w:cs="Times New Roman"/>
                <w:sz w:val="24"/>
              </w:rPr>
              <w:t>Hastaların sorunlarını saptayabilir, hemşirelik tanılarını koyabilir, hemşirelik girişimlerini planlayabilir</w:t>
            </w:r>
          </w:p>
        </w:tc>
      </w:tr>
      <w:tr w:rsidR="00C80FD4" w:rsidRPr="00C80FD4" w:rsidTr="00C80FD4">
        <w:tc>
          <w:tcPr>
            <w:tcW w:w="710" w:type="dxa"/>
          </w:tcPr>
          <w:p w:rsidR="00C80FD4" w:rsidRPr="00C80FD4" w:rsidRDefault="00C80FD4" w:rsidP="00570A17">
            <w:pPr>
              <w:pStyle w:val="ListeParagraf"/>
              <w:numPr>
                <w:ilvl w:val="0"/>
                <w:numId w:val="11"/>
              </w:numPr>
              <w:jc w:val="center"/>
              <w:rPr>
                <w:rFonts w:ascii="Times New Roman" w:hAnsi="Times New Roman" w:cs="Times New Roman"/>
                <w:b/>
                <w:sz w:val="24"/>
              </w:rPr>
            </w:pPr>
          </w:p>
        </w:tc>
        <w:tc>
          <w:tcPr>
            <w:tcW w:w="2835" w:type="dxa"/>
          </w:tcPr>
          <w:p w:rsidR="00C80FD4" w:rsidRPr="00C80FD4" w:rsidRDefault="00C80FD4" w:rsidP="004F3A84">
            <w:pPr>
              <w:rPr>
                <w:rFonts w:ascii="Times New Roman" w:hAnsi="Times New Roman" w:cs="Times New Roman"/>
                <w:b/>
                <w:sz w:val="24"/>
                <w:szCs w:val="24"/>
              </w:rPr>
            </w:pPr>
            <w:r w:rsidRPr="00C80FD4">
              <w:rPr>
                <w:rFonts w:ascii="Times New Roman" w:hAnsi="Times New Roman" w:cs="Times New Roman"/>
                <w:b/>
                <w:sz w:val="24"/>
                <w:szCs w:val="24"/>
              </w:rPr>
              <w:t>Jinekolojik kanserler</w:t>
            </w:r>
          </w:p>
          <w:p w:rsidR="00C80FD4" w:rsidRPr="00C80FD4" w:rsidRDefault="00C80FD4" w:rsidP="004F3A84">
            <w:pPr>
              <w:rPr>
                <w:rFonts w:ascii="Times New Roman" w:hAnsi="Times New Roman" w:cs="Times New Roman"/>
                <w:b/>
                <w:sz w:val="24"/>
                <w:szCs w:val="24"/>
              </w:rPr>
            </w:pPr>
          </w:p>
        </w:tc>
        <w:tc>
          <w:tcPr>
            <w:tcW w:w="7087" w:type="dxa"/>
          </w:tcPr>
          <w:p w:rsidR="00C80FD4" w:rsidRPr="00C80FD4" w:rsidRDefault="00C80FD4" w:rsidP="00570A17">
            <w:pPr>
              <w:pStyle w:val="ListeParagraf"/>
              <w:numPr>
                <w:ilvl w:val="0"/>
                <w:numId w:val="22"/>
              </w:numPr>
              <w:jc w:val="both"/>
              <w:rPr>
                <w:rFonts w:ascii="Times New Roman" w:hAnsi="Times New Roman" w:cs="Times New Roman"/>
                <w:sz w:val="24"/>
              </w:rPr>
            </w:pPr>
            <w:r w:rsidRPr="00C80FD4">
              <w:rPr>
                <w:rFonts w:ascii="Times New Roman" w:hAnsi="Times New Roman" w:cs="Times New Roman"/>
                <w:sz w:val="24"/>
              </w:rPr>
              <w:t>İlgili birimde bakım planı süreci bilgi ve becerilerin kazanılması</w:t>
            </w:r>
          </w:p>
          <w:p w:rsidR="00C80FD4" w:rsidRPr="00C80FD4" w:rsidRDefault="00C80FD4" w:rsidP="00570A17">
            <w:pPr>
              <w:pStyle w:val="ListeParagraf"/>
              <w:numPr>
                <w:ilvl w:val="0"/>
                <w:numId w:val="22"/>
              </w:numPr>
              <w:jc w:val="both"/>
              <w:rPr>
                <w:rFonts w:ascii="Times New Roman" w:hAnsi="Times New Roman" w:cs="Times New Roman"/>
                <w:sz w:val="24"/>
              </w:rPr>
            </w:pPr>
            <w:r w:rsidRPr="00C80FD4">
              <w:rPr>
                <w:rFonts w:ascii="Times New Roman" w:hAnsi="Times New Roman" w:cs="Times New Roman"/>
                <w:sz w:val="24"/>
              </w:rPr>
              <w:t>Eğitim verebilme becerisinin geliştirilmesi</w:t>
            </w:r>
          </w:p>
          <w:p w:rsidR="00C80FD4" w:rsidRPr="00C80FD4" w:rsidRDefault="00C80FD4" w:rsidP="00570A17">
            <w:pPr>
              <w:pStyle w:val="ListeParagraf"/>
              <w:numPr>
                <w:ilvl w:val="0"/>
                <w:numId w:val="22"/>
              </w:numPr>
              <w:spacing w:after="160" w:line="259" w:lineRule="auto"/>
              <w:jc w:val="both"/>
              <w:rPr>
                <w:rFonts w:ascii="Times New Roman" w:hAnsi="Times New Roman" w:cs="Times New Roman"/>
                <w:sz w:val="24"/>
              </w:rPr>
            </w:pPr>
            <w:r w:rsidRPr="00C80FD4">
              <w:rPr>
                <w:rFonts w:ascii="Times New Roman" w:hAnsi="Times New Roman" w:cs="Times New Roman"/>
                <w:sz w:val="24"/>
              </w:rPr>
              <w:t>Haftalık tartışma konularını değerlendirme</w:t>
            </w:r>
          </w:p>
          <w:p w:rsidR="00C80FD4" w:rsidRPr="00C80FD4" w:rsidRDefault="00C80FD4" w:rsidP="00570A17">
            <w:pPr>
              <w:pStyle w:val="ListeParagraf"/>
              <w:numPr>
                <w:ilvl w:val="0"/>
                <w:numId w:val="22"/>
              </w:numPr>
              <w:ind w:left="738"/>
              <w:jc w:val="both"/>
              <w:rPr>
                <w:rFonts w:ascii="Times New Roman" w:hAnsi="Times New Roman" w:cs="Times New Roman"/>
                <w:sz w:val="24"/>
              </w:rPr>
            </w:pPr>
            <w:r w:rsidRPr="00C80FD4">
              <w:rPr>
                <w:rFonts w:ascii="Times New Roman" w:hAnsi="Times New Roman" w:cs="Times New Roman"/>
                <w:sz w:val="24"/>
              </w:rPr>
              <w:t>Jinekolojik onkolojiye özgü uygulanan radyoterapi ve kemoterapi yöntemleri ile ilgili bilgileri açıklayabilir</w:t>
            </w:r>
          </w:p>
          <w:p w:rsidR="00C80FD4" w:rsidRPr="00C80FD4" w:rsidRDefault="00C80FD4" w:rsidP="00570A17">
            <w:pPr>
              <w:pStyle w:val="ListeParagraf"/>
              <w:numPr>
                <w:ilvl w:val="0"/>
                <w:numId w:val="22"/>
              </w:numPr>
              <w:ind w:left="738"/>
              <w:jc w:val="both"/>
              <w:rPr>
                <w:rFonts w:ascii="Times New Roman" w:hAnsi="Times New Roman" w:cs="Times New Roman"/>
                <w:b/>
                <w:sz w:val="24"/>
              </w:rPr>
            </w:pPr>
            <w:r w:rsidRPr="00C80FD4">
              <w:rPr>
                <w:rFonts w:ascii="Times New Roman" w:hAnsi="Times New Roman" w:cs="Times New Roman"/>
                <w:sz w:val="24"/>
              </w:rPr>
              <w:t>Jinekolojik kanserli hastalara verilen hemşirelik bakımını açıklayabilir</w:t>
            </w:r>
          </w:p>
        </w:tc>
      </w:tr>
    </w:tbl>
    <w:p w:rsidR="00C80FD4" w:rsidRPr="00C80FD4" w:rsidRDefault="00C80FD4" w:rsidP="00C80FD4">
      <w:pPr>
        <w:jc w:val="center"/>
        <w:rPr>
          <w:rFonts w:ascii="Times New Roman" w:hAnsi="Times New Roman" w:cs="Times New Roman"/>
          <w:b/>
          <w:sz w:val="24"/>
        </w:rPr>
      </w:pPr>
    </w:p>
    <w:p w:rsidR="00E939AB" w:rsidRPr="00C80FD4" w:rsidRDefault="002416D1" w:rsidP="00570A17">
      <w:pPr>
        <w:pStyle w:val="ListeParagraf"/>
        <w:numPr>
          <w:ilvl w:val="0"/>
          <w:numId w:val="8"/>
        </w:numPr>
        <w:spacing w:line="276" w:lineRule="auto"/>
        <w:jc w:val="both"/>
        <w:rPr>
          <w:rFonts w:ascii="Times New Roman" w:hAnsi="Times New Roman" w:cs="Times New Roman"/>
          <w:sz w:val="24"/>
          <w:szCs w:val="24"/>
        </w:rPr>
      </w:pPr>
      <w:r w:rsidRPr="00C80FD4">
        <w:rPr>
          <w:rFonts w:ascii="Times New Roman" w:hAnsi="Times New Roman" w:cs="Times New Roman"/>
          <w:b/>
          <w:sz w:val="24"/>
          <w:szCs w:val="24"/>
        </w:rPr>
        <w:t>Uygulamanın Değerlendirilmesi</w:t>
      </w:r>
      <w:r w:rsidRPr="00C80FD4">
        <w:rPr>
          <w:rFonts w:ascii="Times New Roman" w:hAnsi="Times New Roman" w:cs="Times New Roman"/>
          <w:sz w:val="24"/>
          <w:szCs w:val="24"/>
        </w:rPr>
        <w:t xml:space="preserve"> </w:t>
      </w:r>
    </w:p>
    <w:p w:rsidR="008C2F09" w:rsidRPr="00C80FD4" w:rsidRDefault="002416D1" w:rsidP="00653518">
      <w:pPr>
        <w:pStyle w:val="ListeParagraf"/>
        <w:spacing w:line="276" w:lineRule="auto"/>
        <w:ind w:left="0"/>
        <w:jc w:val="both"/>
        <w:rPr>
          <w:rFonts w:ascii="Times New Roman" w:hAnsi="Times New Roman" w:cs="Times New Roman"/>
          <w:sz w:val="24"/>
          <w:szCs w:val="24"/>
        </w:rPr>
      </w:pPr>
      <w:r w:rsidRPr="00C80FD4">
        <w:rPr>
          <w:rFonts w:ascii="Times New Roman" w:hAnsi="Times New Roman" w:cs="Times New Roman"/>
          <w:sz w:val="24"/>
          <w:szCs w:val="24"/>
        </w:rPr>
        <w:t>• Uygulamalarını hastanelerde yürüten öğrenciler rehber içerisinde yer alan “</w:t>
      </w:r>
      <w:r w:rsidR="00515472" w:rsidRPr="00C80FD4">
        <w:rPr>
          <w:rFonts w:ascii="Times New Roman" w:hAnsi="Times New Roman" w:cs="Times New Roman"/>
          <w:sz w:val="24"/>
          <w:szCs w:val="24"/>
        </w:rPr>
        <w:t>Klinik Uygulama Öğ</w:t>
      </w:r>
      <w:r w:rsidR="007A1A9A">
        <w:rPr>
          <w:rFonts w:ascii="Times New Roman" w:hAnsi="Times New Roman" w:cs="Times New Roman"/>
          <w:sz w:val="24"/>
          <w:szCs w:val="24"/>
        </w:rPr>
        <w:t>renci Değerlendirme Formu” (EK-4</w:t>
      </w:r>
      <w:r w:rsidRPr="00C80FD4">
        <w:rPr>
          <w:rFonts w:ascii="Times New Roman" w:hAnsi="Times New Roman" w:cs="Times New Roman"/>
          <w:sz w:val="24"/>
          <w:szCs w:val="24"/>
        </w:rPr>
        <w:t>)</w:t>
      </w:r>
      <w:r w:rsidR="007A1A9A">
        <w:rPr>
          <w:rFonts w:ascii="Times New Roman" w:hAnsi="Times New Roman" w:cs="Times New Roman"/>
          <w:sz w:val="24"/>
          <w:szCs w:val="24"/>
        </w:rPr>
        <w:t>, “Temel Beceri Listesi” (EK-5</w:t>
      </w:r>
      <w:r w:rsidR="00515472" w:rsidRPr="00C80FD4">
        <w:rPr>
          <w:rFonts w:ascii="Times New Roman" w:hAnsi="Times New Roman" w:cs="Times New Roman"/>
          <w:sz w:val="24"/>
          <w:szCs w:val="24"/>
        </w:rPr>
        <w:t>) ve “Günlük Yaşam Aktiviteleri Modeli</w:t>
      </w:r>
      <w:r w:rsidR="00E972E2">
        <w:rPr>
          <w:rFonts w:ascii="Times New Roman" w:hAnsi="Times New Roman" w:cs="Times New Roman"/>
          <w:sz w:val="24"/>
          <w:szCs w:val="24"/>
        </w:rPr>
        <w:t xml:space="preserve"> Beceri Formu</w:t>
      </w:r>
      <w:r w:rsidR="00515472" w:rsidRPr="00C80FD4">
        <w:rPr>
          <w:rFonts w:ascii="Times New Roman" w:hAnsi="Times New Roman" w:cs="Times New Roman"/>
          <w:sz w:val="24"/>
          <w:szCs w:val="24"/>
        </w:rPr>
        <w:t>”</w:t>
      </w:r>
      <w:r w:rsidRPr="00C80FD4">
        <w:rPr>
          <w:rFonts w:ascii="Times New Roman" w:hAnsi="Times New Roman" w:cs="Times New Roman"/>
          <w:sz w:val="24"/>
          <w:szCs w:val="24"/>
        </w:rPr>
        <w:t xml:space="preserve"> </w:t>
      </w:r>
      <w:r w:rsidR="007A1A9A">
        <w:rPr>
          <w:rFonts w:ascii="Times New Roman" w:hAnsi="Times New Roman" w:cs="Times New Roman"/>
          <w:sz w:val="24"/>
          <w:szCs w:val="24"/>
        </w:rPr>
        <w:t>(EK-6</w:t>
      </w:r>
      <w:r w:rsidR="00515472" w:rsidRPr="00C80FD4">
        <w:rPr>
          <w:rFonts w:ascii="Times New Roman" w:hAnsi="Times New Roman" w:cs="Times New Roman"/>
          <w:sz w:val="24"/>
          <w:szCs w:val="24"/>
        </w:rPr>
        <w:t xml:space="preserve">) </w:t>
      </w:r>
      <w:r w:rsidRPr="00C80FD4">
        <w:rPr>
          <w:rFonts w:ascii="Times New Roman" w:hAnsi="Times New Roman" w:cs="Times New Roman"/>
          <w:sz w:val="24"/>
          <w:szCs w:val="24"/>
        </w:rPr>
        <w:t xml:space="preserve">doğrultusunda değerlendirilir. </w:t>
      </w:r>
    </w:p>
    <w:p w:rsidR="008C2F09" w:rsidRPr="00C80FD4" w:rsidRDefault="002416D1" w:rsidP="00653518">
      <w:pPr>
        <w:pStyle w:val="ListeParagraf"/>
        <w:spacing w:line="276" w:lineRule="auto"/>
        <w:ind w:left="0"/>
        <w:jc w:val="both"/>
        <w:rPr>
          <w:rFonts w:ascii="Times New Roman" w:hAnsi="Times New Roman" w:cs="Times New Roman"/>
          <w:sz w:val="24"/>
          <w:szCs w:val="24"/>
        </w:rPr>
      </w:pPr>
      <w:r w:rsidRPr="00C80FD4">
        <w:rPr>
          <w:rFonts w:ascii="Times New Roman" w:hAnsi="Times New Roman" w:cs="Times New Roman"/>
          <w:sz w:val="24"/>
          <w:szCs w:val="24"/>
        </w:rPr>
        <w:t>• “Selçuk Üniversitesi Hemşirelik Fakültesi Uygulama Yönergesi”nde belirtildiği üzere uygulamadan 60 ve üzerinde puan alan öğrenci başarılı sayılır. 60 puanın altında a</w:t>
      </w:r>
      <w:r w:rsidR="00B211BF">
        <w:rPr>
          <w:rFonts w:ascii="Times New Roman" w:hAnsi="Times New Roman" w:cs="Times New Roman"/>
          <w:sz w:val="24"/>
          <w:szCs w:val="24"/>
        </w:rPr>
        <w:t>lan</w:t>
      </w:r>
      <w:r w:rsidRPr="00C80FD4">
        <w:rPr>
          <w:rFonts w:ascii="Times New Roman" w:hAnsi="Times New Roman" w:cs="Times New Roman"/>
          <w:sz w:val="24"/>
          <w:szCs w:val="24"/>
        </w:rPr>
        <w:t xml:space="preserve"> öğrenci başarısız sayılır. Mesleki uygulamadan başarısız olan veya devamsızlık sınırını aşan öğrenciler, dersin final sınavına giremez. </w:t>
      </w:r>
    </w:p>
    <w:p w:rsidR="008C2F09" w:rsidRPr="00C80FD4" w:rsidRDefault="002416D1" w:rsidP="00653518">
      <w:pPr>
        <w:pStyle w:val="ListeParagraf"/>
        <w:spacing w:line="276" w:lineRule="auto"/>
        <w:ind w:left="0"/>
        <w:jc w:val="both"/>
        <w:rPr>
          <w:rFonts w:ascii="Times New Roman" w:hAnsi="Times New Roman" w:cs="Times New Roman"/>
          <w:sz w:val="24"/>
          <w:szCs w:val="24"/>
        </w:rPr>
      </w:pPr>
      <w:r w:rsidRPr="00C80FD4">
        <w:rPr>
          <w:rFonts w:ascii="Times New Roman" w:hAnsi="Times New Roman" w:cs="Times New Roman"/>
          <w:sz w:val="24"/>
          <w:szCs w:val="24"/>
        </w:rPr>
        <w:t xml:space="preserve">• Uygulama notları final öncesi öğrenci panosunda duyurusu yapılır. </w:t>
      </w:r>
    </w:p>
    <w:p w:rsidR="002416D1" w:rsidRDefault="002416D1" w:rsidP="00653518">
      <w:pPr>
        <w:pStyle w:val="ListeParagraf"/>
        <w:spacing w:line="276" w:lineRule="auto"/>
        <w:ind w:left="0"/>
        <w:jc w:val="both"/>
        <w:rPr>
          <w:rFonts w:ascii="Times New Roman" w:hAnsi="Times New Roman" w:cs="Times New Roman"/>
          <w:sz w:val="24"/>
          <w:szCs w:val="24"/>
        </w:rPr>
      </w:pPr>
      <w:r w:rsidRPr="00C80FD4">
        <w:rPr>
          <w:rFonts w:ascii="Times New Roman" w:hAnsi="Times New Roman" w:cs="Times New Roman"/>
          <w:sz w:val="24"/>
          <w:szCs w:val="24"/>
        </w:rPr>
        <w:t>• Uygulama notu final notunun %40’ını oluşturur.</w:t>
      </w:r>
    </w:p>
    <w:p w:rsidR="00E972E2" w:rsidRPr="00C80FD4" w:rsidRDefault="00E972E2" w:rsidP="00653518">
      <w:pPr>
        <w:pStyle w:val="ListeParagraf"/>
        <w:spacing w:line="276" w:lineRule="auto"/>
        <w:ind w:left="0"/>
        <w:jc w:val="both"/>
        <w:rPr>
          <w:rFonts w:ascii="Times New Roman" w:hAnsi="Times New Roman" w:cs="Times New Roman"/>
          <w:sz w:val="24"/>
          <w:szCs w:val="24"/>
        </w:rPr>
      </w:pPr>
    </w:p>
    <w:p w:rsidR="00653518" w:rsidRPr="00C80FD4" w:rsidRDefault="00653518" w:rsidP="00653518">
      <w:pPr>
        <w:pStyle w:val="ListeParagraf"/>
        <w:spacing w:line="276" w:lineRule="auto"/>
        <w:ind w:left="0"/>
        <w:jc w:val="both"/>
        <w:rPr>
          <w:rFonts w:ascii="Times New Roman" w:hAnsi="Times New Roman" w:cs="Times New Roman"/>
          <w:sz w:val="24"/>
          <w:szCs w:val="24"/>
        </w:rPr>
      </w:pPr>
    </w:p>
    <w:p w:rsidR="008C2F09" w:rsidRPr="00C80FD4" w:rsidRDefault="00E939AB" w:rsidP="00570A17">
      <w:pPr>
        <w:pStyle w:val="ListeParagraf"/>
        <w:numPr>
          <w:ilvl w:val="0"/>
          <w:numId w:val="8"/>
        </w:numPr>
        <w:spacing w:line="276" w:lineRule="auto"/>
        <w:jc w:val="both"/>
        <w:rPr>
          <w:rFonts w:ascii="Times New Roman" w:hAnsi="Times New Roman" w:cs="Times New Roman"/>
          <w:sz w:val="24"/>
          <w:szCs w:val="24"/>
        </w:rPr>
      </w:pPr>
      <w:r w:rsidRPr="00C80FD4">
        <w:rPr>
          <w:rFonts w:ascii="Times New Roman" w:hAnsi="Times New Roman" w:cs="Times New Roman"/>
          <w:b/>
          <w:sz w:val="24"/>
          <w:szCs w:val="24"/>
        </w:rPr>
        <w:lastRenderedPageBreak/>
        <w:t>Rapor Yazımında Dikkat Edilmesi Gerekenler</w:t>
      </w:r>
      <w:r w:rsidRPr="00C80FD4">
        <w:rPr>
          <w:rFonts w:ascii="Times New Roman" w:hAnsi="Times New Roman" w:cs="Times New Roman"/>
          <w:sz w:val="24"/>
          <w:szCs w:val="24"/>
        </w:rPr>
        <w:t xml:space="preserve"> </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Rapor hazırlanmasında aşağıda belirtilen özellikler dikkate alınacaktır.</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 Kapak sayfasında ad soyadı, gidilen ünitenin adı, gidilen tarih/tarihler yazılacak, </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Giriş bölümüne </w:t>
      </w:r>
      <w:r w:rsidR="008C2F09" w:rsidRPr="00C80FD4">
        <w:rPr>
          <w:rFonts w:ascii="Times New Roman" w:hAnsi="Times New Roman" w:cs="Times New Roman"/>
          <w:sz w:val="24"/>
          <w:szCs w:val="24"/>
        </w:rPr>
        <w:t>gidilen ünitenin</w:t>
      </w:r>
      <w:r w:rsidRPr="00C80FD4">
        <w:rPr>
          <w:rFonts w:ascii="Times New Roman" w:hAnsi="Times New Roman" w:cs="Times New Roman"/>
          <w:sz w:val="24"/>
          <w:szCs w:val="24"/>
        </w:rPr>
        <w:t xml:space="preserve"> fizik şartları, genel özellikleri, ünitede çalışan personelin sayısı ve niteliği hakkında kısa bilgi verilecek,</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Gözlemlenen uygulamalar ve bu uygulamaların kimler tarafından yapıldığı, </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Yaptığınız uygulamalar, uygulamaların amacı, uygulama hakkında öğrenilen teorik bilgiler, uygulamanın nasıl yapıldığı, kullanılan malzemelerin özellikleri, </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Gün içinde kullanılan ve izlenilen hemşirelik rolleri (bakım verici rolü, eğitici rolü, danışmanlık rolü, koordinasyon rolü, yönetici rolü, destekleyici rolü, araştırıcı rolü, hasta savunuculuk rolü gibi) ve bu rollerin hangi uygulamalarda kullanıldığı,</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Uygulamanın size kattıkları, </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Yeni edinilen bilgiler (uygulanılan ilaçlar, tanı ve tedavi yöntemleri gibi), </w:t>
      </w: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Gidilen ünite ile ilgili görüşler yazılacaktır.</w:t>
      </w:r>
    </w:p>
    <w:p w:rsidR="00E939AB"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 • Raporu yazarken profesyonel dil kullanılacaktır.</w:t>
      </w: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C80FD4" w:rsidRDefault="00C80FD4" w:rsidP="00653518">
      <w:pPr>
        <w:spacing w:line="276" w:lineRule="auto"/>
        <w:jc w:val="both"/>
        <w:rPr>
          <w:rFonts w:ascii="Times New Roman" w:hAnsi="Times New Roman" w:cs="Times New Roman"/>
          <w:sz w:val="24"/>
          <w:szCs w:val="24"/>
        </w:rPr>
      </w:pPr>
    </w:p>
    <w:p w:rsidR="00E939AB" w:rsidRPr="00C80FD4" w:rsidRDefault="00E939AB" w:rsidP="00653518">
      <w:pPr>
        <w:spacing w:line="276" w:lineRule="auto"/>
        <w:jc w:val="center"/>
        <w:rPr>
          <w:rFonts w:ascii="Times New Roman" w:hAnsi="Times New Roman" w:cs="Times New Roman"/>
          <w:b/>
          <w:sz w:val="24"/>
          <w:szCs w:val="24"/>
        </w:rPr>
      </w:pPr>
      <w:r w:rsidRPr="00C80FD4">
        <w:rPr>
          <w:rFonts w:ascii="Times New Roman" w:hAnsi="Times New Roman" w:cs="Times New Roman"/>
          <w:b/>
          <w:sz w:val="24"/>
          <w:szCs w:val="24"/>
        </w:rPr>
        <w:lastRenderedPageBreak/>
        <w:t>BÖLÜM III</w:t>
      </w:r>
    </w:p>
    <w:p w:rsidR="00E939AB" w:rsidRPr="00C80FD4" w:rsidRDefault="00E939AB" w:rsidP="00653518">
      <w:pPr>
        <w:spacing w:line="276" w:lineRule="auto"/>
        <w:jc w:val="center"/>
        <w:rPr>
          <w:rFonts w:ascii="Times New Roman" w:hAnsi="Times New Roman" w:cs="Times New Roman"/>
          <w:sz w:val="24"/>
          <w:szCs w:val="24"/>
        </w:rPr>
      </w:pPr>
    </w:p>
    <w:p w:rsidR="008C2F09"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 xml:space="preserve">Bu bölümde </w:t>
      </w:r>
      <w:r w:rsidR="008C2F09" w:rsidRPr="00C80FD4">
        <w:rPr>
          <w:rFonts w:ascii="Times New Roman" w:hAnsi="Times New Roman" w:cs="Times New Roman"/>
          <w:sz w:val="24"/>
          <w:szCs w:val="24"/>
        </w:rPr>
        <w:t>Doğum ve Kadın</w:t>
      </w:r>
      <w:r w:rsidRPr="00C80FD4">
        <w:rPr>
          <w:rFonts w:ascii="Times New Roman" w:hAnsi="Times New Roman" w:cs="Times New Roman"/>
          <w:sz w:val="24"/>
          <w:szCs w:val="24"/>
        </w:rPr>
        <w:t xml:space="preserve"> Hastalıkları Hemşireliği mesleki uygulamasında öğrencilerin </w:t>
      </w:r>
      <w:r w:rsidR="008C2F09" w:rsidRPr="00C80FD4">
        <w:rPr>
          <w:rFonts w:ascii="Times New Roman" w:hAnsi="Times New Roman" w:cs="Times New Roman"/>
          <w:sz w:val="24"/>
          <w:szCs w:val="24"/>
        </w:rPr>
        <w:t xml:space="preserve"> </w:t>
      </w:r>
      <w:r w:rsidRPr="00C80FD4">
        <w:rPr>
          <w:rFonts w:ascii="Times New Roman" w:hAnsi="Times New Roman" w:cs="Times New Roman"/>
          <w:sz w:val="24"/>
          <w:szCs w:val="24"/>
        </w:rPr>
        <w:t xml:space="preserve">kullanacağı formlar yer almaktadır. Mesleki uygulama yapılan birim doğrultusunda “Veri </w:t>
      </w:r>
      <w:r w:rsidR="00E972E2">
        <w:rPr>
          <w:rFonts w:ascii="Times New Roman" w:hAnsi="Times New Roman" w:cs="Times New Roman"/>
          <w:sz w:val="24"/>
          <w:szCs w:val="24"/>
        </w:rPr>
        <w:t xml:space="preserve"> Toplama Formları</w:t>
      </w:r>
      <w:r w:rsidR="008C2F09" w:rsidRPr="00C80FD4">
        <w:rPr>
          <w:rFonts w:ascii="Times New Roman" w:hAnsi="Times New Roman" w:cs="Times New Roman"/>
          <w:sz w:val="24"/>
          <w:szCs w:val="24"/>
        </w:rPr>
        <w:t xml:space="preserve">” </w:t>
      </w:r>
      <w:r w:rsidRPr="00C80FD4">
        <w:rPr>
          <w:rFonts w:ascii="Times New Roman" w:hAnsi="Times New Roman" w:cs="Times New Roman"/>
          <w:sz w:val="24"/>
          <w:szCs w:val="24"/>
        </w:rPr>
        <w:t>değişiklik göstermektedir</w:t>
      </w:r>
      <w:r w:rsidR="008C2F09" w:rsidRPr="00C80FD4">
        <w:rPr>
          <w:rFonts w:ascii="Times New Roman" w:hAnsi="Times New Roman" w:cs="Times New Roman"/>
          <w:sz w:val="24"/>
          <w:szCs w:val="24"/>
        </w:rPr>
        <w:t>.</w:t>
      </w:r>
    </w:p>
    <w:p w:rsidR="008C2F09" w:rsidRPr="00C80FD4" w:rsidRDefault="00E939AB" w:rsidP="00653518">
      <w:pPr>
        <w:spacing w:line="276" w:lineRule="auto"/>
        <w:jc w:val="both"/>
        <w:rPr>
          <w:rFonts w:ascii="Times New Roman" w:hAnsi="Times New Roman" w:cs="Times New Roman"/>
          <w:b/>
          <w:sz w:val="24"/>
          <w:szCs w:val="24"/>
        </w:rPr>
      </w:pPr>
      <w:r w:rsidRPr="00C80FD4">
        <w:rPr>
          <w:rFonts w:ascii="Times New Roman" w:hAnsi="Times New Roman" w:cs="Times New Roman"/>
          <w:b/>
          <w:sz w:val="24"/>
          <w:szCs w:val="24"/>
        </w:rPr>
        <w:t xml:space="preserve">Uygulamada </w:t>
      </w:r>
      <w:r w:rsidR="008C2F09" w:rsidRPr="00C80FD4">
        <w:rPr>
          <w:rFonts w:ascii="Times New Roman" w:hAnsi="Times New Roman" w:cs="Times New Roman"/>
          <w:b/>
          <w:sz w:val="24"/>
          <w:szCs w:val="24"/>
        </w:rPr>
        <w:t xml:space="preserve"> </w:t>
      </w:r>
      <w:r w:rsidRPr="00C80FD4">
        <w:rPr>
          <w:rFonts w:ascii="Times New Roman" w:hAnsi="Times New Roman" w:cs="Times New Roman"/>
          <w:b/>
          <w:sz w:val="24"/>
          <w:szCs w:val="24"/>
        </w:rPr>
        <w:t>kulla</w:t>
      </w:r>
      <w:r w:rsidR="008C2F09" w:rsidRPr="00C80FD4">
        <w:rPr>
          <w:rFonts w:ascii="Times New Roman" w:hAnsi="Times New Roman" w:cs="Times New Roman"/>
          <w:b/>
          <w:sz w:val="24"/>
          <w:szCs w:val="24"/>
        </w:rPr>
        <w:t xml:space="preserve">nılacak formlar şu şekildedir; </w:t>
      </w:r>
    </w:p>
    <w:p w:rsidR="00E939AB" w:rsidRPr="00C80FD4" w:rsidRDefault="00E939AB" w:rsidP="00653518">
      <w:pPr>
        <w:spacing w:line="276" w:lineRule="auto"/>
        <w:jc w:val="both"/>
        <w:rPr>
          <w:rFonts w:ascii="Times New Roman" w:hAnsi="Times New Roman" w:cs="Times New Roman"/>
          <w:sz w:val="24"/>
          <w:szCs w:val="24"/>
        </w:rPr>
      </w:pPr>
      <w:r w:rsidRPr="00C80FD4">
        <w:rPr>
          <w:rFonts w:ascii="Times New Roman" w:hAnsi="Times New Roman" w:cs="Times New Roman"/>
          <w:sz w:val="24"/>
          <w:szCs w:val="24"/>
        </w:rPr>
        <w:t>Klinikte Kullanılacak Formlar;</w:t>
      </w:r>
    </w:p>
    <w:p w:rsidR="00E939AB" w:rsidRPr="00C80FD4" w:rsidRDefault="007A1A9A" w:rsidP="00653518">
      <w:pPr>
        <w:spacing w:line="276" w:lineRule="auto"/>
        <w:rPr>
          <w:rFonts w:ascii="Times New Roman" w:hAnsi="Times New Roman" w:cs="Times New Roman"/>
          <w:sz w:val="24"/>
          <w:szCs w:val="24"/>
        </w:rPr>
      </w:pPr>
      <w:r>
        <w:rPr>
          <w:rFonts w:ascii="Times New Roman" w:hAnsi="Times New Roman" w:cs="Times New Roman"/>
          <w:sz w:val="24"/>
          <w:szCs w:val="24"/>
        </w:rPr>
        <w:t>EK-</w:t>
      </w:r>
      <w:r w:rsidR="00E939AB" w:rsidRPr="00C80FD4">
        <w:rPr>
          <w:rFonts w:ascii="Times New Roman" w:hAnsi="Times New Roman" w:cs="Times New Roman"/>
          <w:sz w:val="24"/>
          <w:szCs w:val="24"/>
        </w:rPr>
        <w:t xml:space="preserve">1. </w:t>
      </w:r>
      <w:r w:rsidR="008C2F09" w:rsidRPr="00C80FD4">
        <w:rPr>
          <w:rFonts w:ascii="Times New Roman" w:hAnsi="Times New Roman" w:cs="Times New Roman"/>
          <w:sz w:val="24"/>
          <w:szCs w:val="24"/>
        </w:rPr>
        <w:t>Perinatoloji Veri Toplama Formu</w:t>
      </w:r>
    </w:p>
    <w:p w:rsidR="00E939AB" w:rsidRPr="00C80FD4" w:rsidRDefault="007A1A9A" w:rsidP="00653518">
      <w:pPr>
        <w:spacing w:line="276" w:lineRule="auto"/>
        <w:rPr>
          <w:rFonts w:ascii="Times New Roman" w:hAnsi="Times New Roman" w:cs="Times New Roman"/>
          <w:sz w:val="24"/>
          <w:szCs w:val="24"/>
        </w:rPr>
      </w:pPr>
      <w:r>
        <w:rPr>
          <w:rFonts w:ascii="Times New Roman" w:hAnsi="Times New Roman" w:cs="Times New Roman"/>
          <w:sz w:val="24"/>
          <w:szCs w:val="24"/>
        </w:rPr>
        <w:t>EK-</w:t>
      </w:r>
      <w:r w:rsidR="00E939AB" w:rsidRPr="00C80FD4">
        <w:rPr>
          <w:rFonts w:ascii="Times New Roman" w:hAnsi="Times New Roman" w:cs="Times New Roman"/>
          <w:sz w:val="24"/>
          <w:szCs w:val="24"/>
        </w:rPr>
        <w:t xml:space="preserve">2. </w:t>
      </w:r>
      <w:r w:rsidR="008C2F09" w:rsidRPr="00C80FD4">
        <w:rPr>
          <w:rFonts w:ascii="Times New Roman" w:hAnsi="Times New Roman" w:cs="Times New Roman"/>
          <w:sz w:val="24"/>
          <w:szCs w:val="24"/>
        </w:rPr>
        <w:t>Jinekoloji/Cerrahi/Dahiliye Servisleri Veri Toplama Formu</w:t>
      </w:r>
    </w:p>
    <w:p w:rsidR="00E939AB" w:rsidRPr="00C80FD4" w:rsidRDefault="007A1A9A" w:rsidP="00653518">
      <w:pPr>
        <w:spacing w:line="276" w:lineRule="auto"/>
        <w:rPr>
          <w:rFonts w:ascii="Times New Roman" w:hAnsi="Times New Roman" w:cs="Times New Roman"/>
          <w:sz w:val="24"/>
          <w:szCs w:val="24"/>
        </w:rPr>
      </w:pPr>
      <w:r>
        <w:rPr>
          <w:rFonts w:ascii="Times New Roman" w:hAnsi="Times New Roman" w:cs="Times New Roman"/>
          <w:sz w:val="24"/>
          <w:szCs w:val="24"/>
        </w:rPr>
        <w:t>EK-</w:t>
      </w:r>
      <w:r w:rsidR="00E939AB" w:rsidRPr="00C80FD4">
        <w:rPr>
          <w:rFonts w:ascii="Times New Roman" w:hAnsi="Times New Roman" w:cs="Times New Roman"/>
          <w:sz w:val="24"/>
          <w:szCs w:val="24"/>
        </w:rPr>
        <w:t xml:space="preserve">3. </w:t>
      </w:r>
      <w:r w:rsidR="008C2F09" w:rsidRPr="00C80FD4">
        <w:rPr>
          <w:rFonts w:ascii="Times New Roman" w:hAnsi="Times New Roman" w:cs="Times New Roman"/>
          <w:sz w:val="24"/>
          <w:szCs w:val="24"/>
        </w:rPr>
        <w:t>Eğitim Planı Şablonu</w:t>
      </w:r>
    </w:p>
    <w:p w:rsidR="00E939AB" w:rsidRPr="00C80FD4" w:rsidRDefault="007A1A9A" w:rsidP="00653518">
      <w:pPr>
        <w:spacing w:line="276" w:lineRule="auto"/>
        <w:rPr>
          <w:rFonts w:ascii="Times New Roman" w:hAnsi="Times New Roman" w:cs="Times New Roman"/>
          <w:sz w:val="24"/>
          <w:szCs w:val="24"/>
        </w:rPr>
      </w:pPr>
      <w:r>
        <w:rPr>
          <w:rFonts w:ascii="Times New Roman" w:hAnsi="Times New Roman" w:cs="Times New Roman"/>
          <w:sz w:val="24"/>
          <w:szCs w:val="24"/>
        </w:rPr>
        <w:t>EK-</w:t>
      </w:r>
      <w:r w:rsidR="00E939AB" w:rsidRPr="00C80FD4">
        <w:rPr>
          <w:rFonts w:ascii="Times New Roman" w:hAnsi="Times New Roman" w:cs="Times New Roman"/>
          <w:sz w:val="24"/>
          <w:szCs w:val="24"/>
        </w:rPr>
        <w:t>4. Klinik Uygulama Öğrenci Değerlendirme Formu</w:t>
      </w:r>
    </w:p>
    <w:p w:rsidR="00E939AB" w:rsidRPr="00C80FD4" w:rsidRDefault="007A1A9A" w:rsidP="00653518">
      <w:pPr>
        <w:spacing w:line="276" w:lineRule="auto"/>
        <w:rPr>
          <w:rFonts w:ascii="Times New Roman" w:hAnsi="Times New Roman" w:cs="Times New Roman"/>
          <w:sz w:val="24"/>
          <w:szCs w:val="24"/>
        </w:rPr>
      </w:pPr>
      <w:r>
        <w:rPr>
          <w:rFonts w:ascii="Times New Roman" w:hAnsi="Times New Roman" w:cs="Times New Roman"/>
          <w:sz w:val="24"/>
          <w:szCs w:val="24"/>
        </w:rPr>
        <w:t>EK-</w:t>
      </w:r>
      <w:r w:rsidR="00E939AB" w:rsidRPr="00C80FD4">
        <w:rPr>
          <w:rFonts w:ascii="Times New Roman" w:hAnsi="Times New Roman" w:cs="Times New Roman"/>
          <w:sz w:val="24"/>
          <w:szCs w:val="24"/>
        </w:rPr>
        <w:t xml:space="preserve">5. </w:t>
      </w:r>
      <w:r w:rsidR="008C2F09" w:rsidRPr="00C80FD4">
        <w:rPr>
          <w:rFonts w:ascii="Times New Roman" w:hAnsi="Times New Roman" w:cs="Times New Roman"/>
          <w:sz w:val="24"/>
          <w:szCs w:val="24"/>
        </w:rPr>
        <w:t>Temel Beceri Listesi</w:t>
      </w:r>
    </w:p>
    <w:p w:rsidR="008C2F09" w:rsidRDefault="007A1A9A" w:rsidP="00653518">
      <w:pPr>
        <w:spacing w:line="276" w:lineRule="auto"/>
        <w:rPr>
          <w:rFonts w:ascii="Times New Roman" w:hAnsi="Times New Roman" w:cs="Times New Roman"/>
          <w:sz w:val="24"/>
          <w:szCs w:val="24"/>
        </w:rPr>
      </w:pPr>
      <w:r>
        <w:rPr>
          <w:rFonts w:ascii="Times New Roman" w:hAnsi="Times New Roman" w:cs="Times New Roman"/>
          <w:sz w:val="24"/>
          <w:szCs w:val="24"/>
        </w:rPr>
        <w:t>EK-</w:t>
      </w:r>
      <w:r w:rsidR="008C2F09" w:rsidRPr="00C80FD4">
        <w:rPr>
          <w:rFonts w:ascii="Times New Roman" w:hAnsi="Times New Roman" w:cs="Times New Roman"/>
          <w:sz w:val="24"/>
          <w:szCs w:val="24"/>
        </w:rPr>
        <w:t>6. Günlük Yaşam Aktiviteleri Modeli</w:t>
      </w:r>
      <w:r w:rsidR="00E972E2">
        <w:rPr>
          <w:rFonts w:ascii="Times New Roman" w:hAnsi="Times New Roman" w:cs="Times New Roman"/>
          <w:sz w:val="24"/>
          <w:szCs w:val="24"/>
        </w:rPr>
        <w:t xml:space="preserve"> Beceri Formu</w:t>
      </w:r>
    </w:p>
    <w:p w:rsidR="00E972E2" w:rsidRPr="00C80FD4" w:rsidRDefault="007A1A9A" w:rsidP="00653518">
      <w:pPr>
        <w:spacing w:line="276" w:lineRule="auto"/>
        <w:rPr>
          <w:rFonts w:ascii="Times New Roman" w:hAnsi="Times New Roman" w:cs="Times New Roman"/>
          <w:b/>
          <w:sz w:val="24"/>
          <w:szCs w:val="24"/>
        </w:rPr>
      </w:pPr>
      <w:r>
        <w:rPr>
          <w:rFonts w:ascii="Times New Roman" w:hAnsi="Times New Roman" w:cs="Times New Roman"/>
          <w:sz w:val="24"/>
          <w:szCs w:val="24"/>
        </w:rPr>
        <w:t>EK-</w:t>
      </w:r>
      <w:r w:rsidR="00E972E2">
        <w:rPr>
          <w:rFonts w:ascii="Times New Roman" w:hAnsi="Times New Roman" w:cs="Times New Roman"/>
          <w:sz w:val="24"/>
          <w:szCs w:val="24"/>
        </w:rPr>
        <w:t>7.</w:t>
      </w:r>
      <w:r>
        <w:rPr>
          <w:rFonts w:ascii="Times New Roman" w:hAnsi="Times New Roman" w:cs="Times New Roman"/>
          <w:sz w:val="24"/>
          <w:szCs w:val="24"/>
        </w:rPr>
        <w:t xml:space="preserve"> </w:t>
      </w:r>
      <w:r w:rsidR="00E972E2">
        <w:rPr>
          <w:rFonts w:ascii="Times New Roman" w:hAnsi="Times New Roman" w:cs="Times New Roman"/>
          <w:sz w:val="24"/>
          <w:szCs w:val="24"/>
        </w:rPr>
        <w:t>Eğitim Materyali Değerlendirme Formu</w:t>
      </w:r>
    </w:p>
    <w:p w:rsidR="008C2F09" w:rsidRPr="00C80FD4" w:rsidRDefault="00C80FD4" w:rsidP="00C80FD4">
      <w:pPr>
        <w:tabs>
          <w:tab w:val="left" w:pos="5476"/>
        </w:tabs>
        <w:spacing w:line="276" w:lineRule="auto"/>
        <w:rPr>
          <w:rFonts w:ascii="Times New Roman" w:hAnsi="Times New Roman" w:cs="Times New Roman"/>
          <w:sz w:val="24"/>
          <w:szCs w:val="24"/>
        </w:rPr>
      </w:pPr>
      <w:r w:rsidRPr="00C80FD4">
        <w:rPr>
          <w:rFonts w:ascii="Times New Roman" w:hAnsi="Times New Roman" w:cs="Times New Roman"/>
          <w:sz w:val="24"/>
          <w:szCs w:val="24"/>
        </w:rPr>
        <w:tab/>
      </w: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Pr="00C80FD4" w:rsidRDefault="00C80FD4" w:rsidP="00C80FD4">
      <w:pPr>
        <w:tabs>
          <w:tab w:val="left" w:pos="5476"/>
        </w:tabs>
        <w:spacing w:line="276" w:lineRule="auto"/>
        <w:rPr>
          <w:rFonts w:ascii="Times New Roman" w:hAnsi="Times New Roman" w:cs="Times New Roman"/>
          <w:sz w:val="24"/>
          <w:szCs w:val="24"/>
        </w:rPr>
      </w:pPr>
    </w:p>
    <w:p w:rsidR="00C80FD4" w:rsidRDefault="00C80FD4" w:rsidP="00C80FD4">
      <w:pPr>
        <w:tabs>
          <w:tab w:val="left" w:pos="5476"/>
        </w:tabs>
        <w:spacing w:line="276" w:lineRule="auto"/>
        <w:rPr>
          <w:rFonts w:ascii="Times New Roman" w:hAnsi="Times New Roman" w:cs="Times New Roman"/>
          <w:sz w:val="24"/>
          <w:szCs w:val="24"/>
        </w:rPr>
      </w:pPr>
    </w:p>
    <w:p w:rsidR="007A1A9A" w:rsidRPr="00C80FD4" w:rsidRDefault="007A1A9A" w:rsidP="00C80FD4">
      <w:pPr>
        <w:tabs>
          <w:tab w:val="left" w:pos="5476"/>
        </w:tabs>
        <w:spacing w:line="276" w:lineRule="auto"/>
        <w:rPr>
          <w:rFonts w:ascii="Times New Roman" w:hAnsi="Times New Roman" w:cs="Times New Roman"/>
          <w:sz w:val="24"/>
          <w:szCs w:val="24"/>
        </w:rPr>
      </w:pPr>
    </w:p>
    <w:p w:rsidR="00C80FD4" w:rsidRDefault="00C80FD4" w:rsidP="00C80FD4">
      <w:pPr>
        <w:tabs>
          <w:tab w:val="left" w:pos="5476"/>
        </w:tabs>
        <w:spacing w:line="276" w:lineRule="auto"/>
        <w:rPr>
          <w:rFonts w:ascii="Times New Roman" w:hAnsi="Times New Roman" w:cs="Times New Roman"/>
          <w:sz w:val="24"/>
          <w:szCs w:val="24"/>
        </w:rPr>
      </w:pPr>
    </w:p>
    <w:p w:rsidR="00E972E2" w:rsidRDefault="00E972E2" w:rsidP="00E972E2">
      <w:pPr>
        <w:spacing w:line="240" w:lineRule="auto"/>
        <w:rPr>
          <w:rFonts w:ascii="Times New Roman" w:hAnsi="Times New Roman" w:cs="Times New Roman"/>
          <w:b/>
          <w:sz w:val="24"/>
        </w:rPr>
      </w:pPr>
      <w:r>
        <w:rPr>
          <w:rFonts w:ascii="Times New Roman" w:hAnsi="Times New Roman" w:cs="Times New Roman"/>
          <w:b/>
          <w:sz w:val="24"/>
        </w:rPr>
        <w:lastRenderedPageBreak/>
        <w:t>EK-1</w:t>
      </w:r>
    </w:p>
    <w:p w:rsidR="00E972E2" w:rsidRDefault="00E972E2" w:rsidP="00E972E2">
      <w:pPr>
        <w:spacing w:line="240" w:lineRule="auto"/>
        <w:jc w:val="center"/>
        <w:rPr>
          <w:rFonts w:ascii="Times New Roman" w:hAnsi="Times New Roman" w:cs="Times New Roman"/>
          <w:b/>
          <w:sz w:val="24"/>
        </w:rPr>
      </w:pPr>
      <w:r>
        <w:rPr>
          <w:rFonts w:ascii="Times New Roman" w:hAnsi="Times New Roman" w:cs="Times New Roman"/>
          <w:b/>
          <w:sz w:val="24"/>
        </w:rPr>
        <w:t>T. C.</w:t>
      </w:r>
    </w:p>
    <w:p w:rsidR="00C80FD4" w:rsidRPr="00C80FD4" w:rsidRDefault="00C80FD4" w:rsidP="00E972E2">
      <w:pPr>
        <w:spacing w:line="240" w:lineRule="auto"/>
        <w:jc w:val="center"/>
        <w:rPr>
          <w:rFonts w:ascii="Times New Roman" w:hAnsi="Times New Roman" w:cs="Times New Roman"/>
          <w:b/>
          <w:sz w:val="24"/>
        </w:rPr>
      </w:pPr>
      <w:r w:rsidRPr="00C80FD4">
        <w:rPr>
          <w:rFonts w:ascii="Times New Roman" w:hAnsi="Times New Roman" w:cs="Times New Roman"/>
          <w:b/>
          <w:sz w:val="24"/>
        </w:rPr>
        <w:t>SELÇUK ÜNİVERSİTESİ</w:t>
      </w:r>
    </w:p>
    <w:p w:rsidR="00C80FD4" w:rsidRPr="00C80FD4" w:rsidRDefault="00C80FD4" w:rsidP="00E972E2">
      <w:pPr>
        <w:spacing w:line="240" w:lineRule="auto"/>
        <w:jc w:val="center"/>
        <w:rPr>
          <w:rFonts w:ascii="Times New Roman" w:hAnsi="Times New Roman" w:cs="Times New Roman"/>
          <w:b/>
          <w:sz w:val="24"/>
        </w:rPr>
      </w:pPr>
      <w:r w:rsidRPr="00C80FD4">
        <w:rPr>
          <w:rFonts w:ascii="Times New Roman" w:hAnsi="Times New Roman" w:cs="Times New Roman"/>
          <w:b/>
          <w:sz w:val="24"/>
        </w:rPr>
        <w:t>HEMŞİRELİK FAKÜLTESİ</w:t>
      </w:r>
    </w:p>
    <w:p w:rsidR="00C80FD4" w:rsidRPr="00C80FD4" w:rsidRDefault="00C80FD4" w:rsidP="00E972E2">
      <w:pPr>
        <w:spacing w:line="240" w:lineRule="auto"/>
        <w:jc w:val="center"/>
        <w:rPr>
          <w:rFonts w:ascii="Times New Roman" w:hAnsi="Times New Roman" w:cs="Times New Roman"/>
          <w:b/>
          <w:sz w:val="24"/>
        </w:rPr>
      </w:pPr>
      <w:r w:rsidRPr="00C80FD4">
        <w:rPr>
          <w:rFonts w:ascii="Times New Roman" w:hAnsi="Times New Roman" w:cs="Times New Roman"/>
          <w:b/>
          <w:sz w:val="24"/>
        </w:rPr>
        <w:t>DOĞUM VE KADIN HASTALIKLARI HEMŞİRELİĞİ ANABİLİM DALI</w:t>
      </w:r>
    </w:p>
    <w:p w:rsidR="00E972E2" w:rsidRPr="00BD5717" w:rsidRDefault="00E972E2" w:rsidP="00E972E2">
      <w:pPr>
        <w:spacing w:after="0" w:line="360" w:lineRule="auto"/>
        <w:jc w:val="cente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Perinatoloji Hasta Tanılama Formu</w:t>
      </w:r>
    </w:p>
    <w:tbl>
      <w:tblPr>
        <w:tblW w:w="4792" w:type="pct"/>
        <w:tblCellMar>
          <w:left w:w="57" w:type="dxa"/>
          <w:right w:w="70" w:type="dxa"/>
        </w:tblCellMar>
        <w:tblLook w:val="04A0" w:firstRow="1" w:lastRow="0" w:firstColumn="1" w:lastColumn="0" w:noHBand="0" w:noVBand="1"/>
      </w:tblPr>
      <w:tblGrid>
        <w:gridCol w:w="5100"/>
        <w:gridCol w:w="4678"/>
      </w:tblGrid>
      <w:tr w:rsidR="00E972E2" w:rsidRPr="00BD5717" w:rsidTr="00E972E2">
        <w:trPr>
          <w:trHeight w:val="718"/>
        </w:trPr>
        <w:tc>
          <w:tcPr>
            <w:tcW w:w="2608" w:type="pct"/>
            <w:tcBorders>
              <w:top w:val="single" w:sz="2" w:space="0" w:color="auto"/>
              <w:left w:val="single" w:sz="2" w:space="0" w:color="auto"/>
              <w:bottom w:val="dotted" w:sz="4" w:space="0" w:color="auto"/>
              <w:right w:val="dotted" w:sz="4"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Öğr. No:</w:t>
            </w:r>
          </w:p>
        </w:tc>
        <w:tc>
          <w:tcPr>
            <w:tcW w:w="2392" w:type="pct"/>
            <w:tcBorders>
              <w:top w:val="single" w:sz="2" w:space="0" w:color="auto"/>
              <w:left w:val="dotted" w:sz="4" w:space="0" w:color="auto"/>
              <w:bottom w:val="nil"/>
              <w:right w:val="single" w:sz="2"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Veri Toplama Tarihi:</w:t>
            </w:r>
          </w:p>
        </w:tc>
      </w:tr>
      <w:tr w:rsidR="00E972E2" w:rsidRPr="00BD5717" w:rsidTr="00E972E2">
        <w:trPr>
          <w:trHeight w:val="569"/>
        </w:trPr>
        <w:tc>
          <w:tcPr>
            <w:tcW w:w="2608" w:type="pct"/>
            <w:tcBorders>
              <w:top w:val="dotted" w:sz="4" w:space="0" w:color="auto"/>
              <w:left w:val="single" w:sz="2" w:space="0" w:color="auto"/>
              <w:bottom w:val="single" w:sz="2" w:space="0" w:color="auto"/>
              <w:right w:val="dotted" w:sz="4"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Öğr. Adı-Soyadı:</w:t>
            </w:r>
          </w:p>
        </w:tc>
        <w:tc>
          <w:tcPr>
            <w:tcW w:w="2392" w:type="pct"/>
            <w:tcBorders>
              <w:top w:val="nil"/>
              <w:left w:val="dotted" w:sz="4" w:space="0" w:color="auto"/>
              <w:bottom w:val="single" w:sz="2" w:space="0" w:color="auto"/>
              <w:right w:val="single" w:sz="2"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Hastane:</w:t>
            </w:r>
          </w:p>
        </w:tc>
      </w:tr>
    </w:tbl>
    <w:p w:rsidR="00E972E2" w:rsidRPr="00BD5717" w:rsidRDefault="00E972E2" w:rsidP="00E972E2">
      <w:pPr>
        <w:spacing w:after="0" w:line="360" w:lineRule="auto"/>
        <w:jc w:val="both"/>
        <w:rPr>
          <w:rFonts w:ascii="Times New Roman" w:eastAsia="Times New Roman" w:hAnsi="Times New Roman" w:cs="Times New Roman"/>
          <w:b/>
          <w:u w:val="single"/>
          <w:lang w:eastAsia="tr-T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778"/>
      </w:tblGrid>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b/>
                <w:lang w:eastAsia="tr-TR"/>
              </w:rPr>
              <w:t>I. TANITICI BİLGİLER</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Adı Soyadı:</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Tarih: </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Yaşı: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Yatış Tarihi:</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Eğitimi: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Tıbbi Tanı:</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Çalışma durumu:                                                         Mesleği:</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Medeni durumu:</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Aile Tipi (Birlikte yaşadığı kişiler):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b/>
                <w:u w:val="single"/>
                <w:lang w:eastAsia="tr-TR"/>
              </w:rPr>
              <w:t>Eşinin:</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Gelir Düzeyini Algılaması: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           Yaşı: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Alerjisi:                                                                                  </w:t>
            </w:r>
            <w:r w:rsidRPr="00BD5717">
              <w:rPr>
                <w:rFonts w:ascii="Times New Roman" w:eastAsia="Times New Roman" w:hAnsi="Times New Roman" w:cs="Times New Roman"/>
                <w:lang w:eastAsia="tr-TR"/>
              </w:rPr>
              <w:tab/>
              <w:t xml:space="preserve">           Mesleği: </w:t>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Evlilik Süresi: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           Eğitimi:</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Kan Grubu: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           Kan Grubu:</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Eşi ile Akrabalık Durumu: </w:t>
            </w:r>
            <w:r w:rsidRPr="00BD5717">
              <w:rPr>
                <w:rFonts w:ascii="Times New Roman" w:eastAsia="Times New Roman" w:hAnsi="Times New Roman" w:cs="Times New Roman"/>
                <w:lang w:eastAsia="tr-TR"/>
              </w:rPr>
              <w:tab/>
            </w:r>
          </w:p>
        </w:tc>
      </w:tr>
    </w:tbl>
    <w:p w:rsidR="00E972E2" w:rsidRPr="00BD5717" w:rsidRDefault="00E972E2" w:rsidP="00E972E2">
      <w:pPr>
        <w:spacing w:after="0" w:line="360" w:lineRule="auto"/>
        <w:jc w:val="both"/>
        <w:rPr>
          <w:rFonts w:ascii="Times New Roman" w:eastAsia="Times New Roman" w:hAnsi="Times New Roman" w:cs="Times New Roman"/>
          <w:b/>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E972E2" w:rsidRPr="00BD5717" w:rsidTr="00E972E2">
        <w:trPr>
          <w:trHeight w:val="362"/>
        </w:trPr>
        <w:tc>
          <w:tcPr>
            <w:tcW w:w="9778" w:type="dxa"/>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b/>
                <w:lang w:eastAsia="tr-TR"/>
              </w:rPr>
              <w:t>II. GENEL SAĞLIK ÖYKÜSÜ</w:t>
            </w:r>
          </w:p>
        </w:tc>
      </w:tr>
      <w:tr w:rsidR="00E972E2" w:rsidRPr="00BD5717" w:rsidTr="00E972E2">
        <w:trPr>
          <w:trHeight w:val="1562"/>
        </w:trPr>
        <w:tc>
          <w:tcPr>
            <w:tcW w:w="9778" w:type="dxa"/>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 Hastaneye Başvuru Nedeni ve Öyküsü (</w:t>
            </w:r>
            <w:r>
              <w:rPr>
                <w:rFonts w:ascii="Times New Roman" w:eastAsia="Times New Roman" w:hAnsi="Times New Roman" w:cs="Times New Roman"/>
                <w:lang w:eastAsia="tr-TR"/>
              </w:rPr>
              <w:t>Şikayetin</w:t>
            </w:r>
            <w:r w:rsidRPr="00BD5717">
              <w:rPr>
                <w:rFonts w:ascii="Times New Roman" w:eastAsia="Times New Roman" w:hAnsi="Times New Roman" w:cs="Times New Roman"/>
                <w:lang w:eastAsia="tr-TR"/>
              </w:rPr>
              <w:t xml:space="preserve"> başlangıcı ve bu yakınmalar ortaya çıktığında neler yaptığı): </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2. Şu an ki yakınmaları:</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3. Kronik hastalıkları ve mevcut sağlık sorunları:</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4. Sürekli ve düzenli kullandığı ilaçlar: ,</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5. Geçirdiği ameliyatlar:</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6. Soy Geçmişi: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7. Alışkanlıkları (miktar belirtiniz)</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Çay (ne kadar……gün/hafta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Kahve (ne kadar……..gün/hafta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Sigara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Kullanmıyor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Günde 15 ve daha fazla sigara içiyor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Günde 15’den az sigara içiyor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Alkol</w:t>
            </w:r>
            <w:r w:rsidRPr="00BD5717">
              <w:rPr>
                <w:rFonts w:ascii="Times New Roman" w:eastAsia="Times New Roman" w:hAnsi="Times New Roman" w:cs="Times New Roman"/>
                <w:lang w:eastAsia="tr-TR"/>
              </w:rPr>
              <w:tab/>
              <w:t xml:space="preserve">(ne kadar….gün/hafta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Diğer (ne…………ne kadar………………gün/hafta )  </w:t>
            </w: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8. Uyku düzeni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Uyuyabiliyor(  )</w:t>
            </w:r>
            <w:r w:rsidRPr="00BD5717">
              <w:rPr>
                <w:rFonts w:ascii="Times New Roman" w:eastAsia="Times New Roman" w:hAnsi="Times New Roman" w:cs="Times New Roman"/>
                <w:lang w:eastAsia="tr-TR"/>
              </w:rPr>
              <w:tab/>
              <w:t>Uyuyamıyor (  ) Nedeni……………….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9. Sıvı alımı:       bardak/gün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10. Defekasyon:     kez/gün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11. İdrar yapma:    kez/gün</w:t>
            </w: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Banyo yapma şekli ve sıklığı (evdeki duruma ve hastanedeki duruma göre değerlendirin):</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12. Egzersiz: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13. Boş zamanı değerlendirme: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bl>
    <w:p w:rsidR="00E972E2" w:rsidRPr="00BD5717" w:rsidRDefault="00E972E2" w:rsidP="00E972E2">
      <w:pPr>
        <w:spacing w:after="0" w:line="360" w:lineRule="auto"/>
        <w:jc w:val="both"/>
        <w:rPr>
          <w:rFonts w:ascii="Times New Roman" w:eastAsia="Times New Roman" w:hAnsi="Times New Roman" w:cs="Times New Roman"/>
          <w:b/>
          <w:lang w:eastAsia="tr-T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5410"/>
      </w:tblGrid>
      <w:tr w:rsidR="00E972E2" w:rsidRPr="00BD5717" w:rsidTr="00E972E2">
        <w:tc>
          <w:tcPr>
            <w:tcW w:w="9810"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III. ŞU ANDAKİ SAĞLIK SORUNU</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Gebe ise şu andaki gebelik haftası:………</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Lohusa ise doğumda gebelik haftası:………..</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Doğum şekli:</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   NSD          (  )   C/S</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lang w:eastAsia="tr-TR"/>
              </w:rPr>
              <w:t>Postpartum……….gün</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OBSTETRİK ÖYKÜ</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JİNEKOLOJİK ÖYKÜ</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 sayısı:</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İlk adet yaşı:                       </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sayısı:</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Menstürasyon süresi…………gün:</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 xml:space="preserve">Kanama miktarı…………… ped/gün: </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Yaşayan çocuk sayısı:</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Menstürasyon sıklığı…………gün:</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GPYA:</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Anormal kanama öyküsü (başlangıcı, süresi, eşlik eden faktörler, uygulanan tedavi ve sonucu):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Amenore(  )    Menoraji(  )   Metroraji(  )          Hipomenore (  )       Oligomenore(  )    Polimenore(  )</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Çocukların yaşları:</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Menstruasyon sırasında yaşadığı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Ölü doğum sayısı ve nedeni: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Probe küretaj:</w:t>
            </w: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Abortus sayısı ve nedeni:</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Cinsel aktivite (sıklık, kısıtlılık gibi):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Küretaj sayısı ve nedeni:</w:t>
            </w: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Koitus sırasında her hangi bir problem yaşıyor mu (disparoni, postkoital ağrı, postkoital kanama, vb):</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Anomalili doğum öyküsü:</w:t>
            </w:r>
          </w:p>
        </w:tc>
        <w:tc>
          <w:tcPr>
            <w:tcW w:w="5410" w:type="dxa"/>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smear tarihi ve sonucu: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0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Önceki gebelik/doğuma ilişkin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54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Geçirdiği jinekolojik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Jinekolojik ameliyat:</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Ameliyatın tarihi(yapıldı ise):</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810" w:type="dxa"/>
            <w:gridSpan w:val="2"/>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kontrol yöntemi (Bu güne kadar hangi AP yöntemleri kullandı, ne kadar süredir kullanıyor, halen kullandığı yöntem ne, yöntem değiştirmek istiyor mu, kullandığı yöntemin yan etkisi oldu mu, doğumdan sonra hangi yöntemi kullanmak istiyor):</w:t>
            </w: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810"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Geçirdiği jinekolojik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Jinekolojik ameliyat:</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Ameliyatın tarihi(yapıldı ise):</w:t>
            </w:r>
          </w:p>
        </w:tc>
      </w:tr>
      <w:tr w:rsidR="00E972E2" w:rsidRPr="00BD5717" w:rsidTr="00E972E2">
        <w:tc>
          <w:tcPr>
            <w:tcW w:w="9810"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CYBH/ Genital yol enfeksiyonu öyküsü:</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bir yıl içinde anormal vajinal akıntı var mı/devam ediyor mu?: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 xml:space="preserve">Son iki ay içinde anormal kanama: </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Genital bölgede deri lezyonu: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üç ay içinde eşinin cinsel organında yara,  akıntı var mı?</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Vulvada kaşıntı:</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bl>
    <w:p w:rsidR="00E972E2" w:rsidRPr="00BD5717" w:rsidRDefault="00E972E2" w:rsidP="00E972E2">
      <w:pPr>
        <w:spacing w:after="0" w:line="240" w:lineRule="auto"/>
        <w:ind w:left="1080"/>
        <w:rPr>
          <w:rFonts w:ascii="Times New Roman" w:eastAsia="Times New Roman" w:hAnsi="Times New Roman" w:cs="Times New Roman"/>
          <w:b/>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243"/>
      </w:tblGrid>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IV. BU GEBELİĞİ İLE İLGİLİ VERİLER (Gebe ve lohusada doldurulması zorunlu)</w:t>
            </w:r>
          </w:p>
        </w:tc>
      </w:tr>
      <w:tr w:rsidR="00E972E2" w:rsidRPr="00BD5717" w:rsidTr="00E972E2">
        <w:tc>
          <w:tcPr>
            <w:tcW w:w="4533"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SAT: </w:t>
            </w:r>
          </w:p>
        </w:tc>
        <w:tc>
          <w:tcPr>
            <w:tcW w:w="5243"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Tahmini doğum tarihi:</w:t>
            </w:r>
          </w:p>
        </w:tc>
      </w:tr>
      <w:tr w:rsidR="00E972E2" w:rsidRPr="00BD5717" w:rsidTr="00E972E2">
        <w:tc>
          <w:tcPr>
            <w:tcW w:w="4533"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andaki gebelik haftası:</w:t>
            </w:r>
          </w:p>
        </w:tc>
        <w:tc>
          <w:tcPr>
            <w:tcW w:w="5243"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Leopold muayene bulguları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Prezentasyon:</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Situs:</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Pozisyon:</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Fetal kalp hızı:………../dk          Taşikardi (   )         Bradikardi (   ):</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Fetal hareket takibi:</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Fetal hiperaktivite (  )                          Fetal hipoaktivite (   ):</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Gebelikte kontrole gitme durumu(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Gebeliğin ilk 12 haftası içinde(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18-20. hafta içinde(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24-28 hafta içinde(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36. hafta(   ):</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Önceki gebeliği ile arasındaki süre:</w:t>
            </w:r>
          </w:p>
        </w:tc>
      </w:tr>
      <w:tr w:rsidR="00E972E2" w:rsidRPr="00BD5717" w:rsidTr="00E972E2">
        <w:trPr>
          <w:trHeight w:val="1686"/>
        </w:trPr>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Gebelikte vitamin kullanımı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Demir: Evet (  ) Hayır (  )   Kullanım zamanı: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 vit: Evet (  ) Hayır (  )   Kullanım zamanı: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Folik asit: Evet (  ) Hayır (  )   Kullanım zamanı:</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OGTT: Kaçıncı hafta yapıldı: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Kaç gram?:</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Prenatal Tarama Testleri</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İkili:</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Üçlü:</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Dörtlü:</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 öncesi;</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Boy:                                      Kilo:                         BKİ:</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Gebelikte kilo alımı:</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Emzirme açısından memelerin durumu (meme başı, areola rengi, montgomery tüberkülleri vs.):</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 muayenesi açısından:</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Memelerde dolgunluk             Evet (   )             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Memelerde hassasiyet             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Memelerde anormal renk değişimi/nodül/kızarıklık         Evet (açıklayınız……)           Hayır (  )</w:t>
            </w:r>
          </w:p>
          <w:p w:rsidR="00E972E2" w:rsidRPr="00BD5717" w:rsidRDefault="00E972E2" w:rsidP="00E972E2">
            <w:pPr>
              <w:spacing w:after="0" w:line="360" w:lineRule="auto"/>
              <w:jc w:val="both"/>
              <w:rPr>
                <w:rFonts w:ascii="Times New Roman" w:eastAsia="Times New Roman" w:hAnsi="Times New Roman" w:cs="Times New Roman"/>
                <w:color w:val="FF0000"/>
                <w:lang w:eastAsia="tr-TR"/>
              </w:rPr>
            </w:pPr>
            <w:r w:rsidRPr="00BD5717">
              <w:rPr>
                <w:rFonts w:ascii="Times New Roman" w:eastAsia="Times New Roman" w:hAnsi="Times New Roman" w:cs="Times New Roman"/>
                <w:lang w:eastAsia="tr-TR"/>
              </w:rPr>
              <w:t>Memelerin büyüklükleri eşit ve simetrik mi?       Evet (   )             Hayır (  )</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Abdomen</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Stria:                                               Evet (   )             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Linea Nigra:                                   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Diastazis Rekti:                              Evet (   )             Hayır (  )</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Tetanos Aşısı:</w:t>
            </w:r>
          </w:p>
          <w:p w:rsidR="00E972E2" w:rsidRPr="00BD5717" w:rsidRDefault="00E972E2" w:rsidP="00570A17">
            <w:pPr>
              <w:numPr>
                <w:ilvl w:val="0"/>
                <w:numId w:val="26"/>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Doz           Evet (   )             Hayır (  )  Zamanı:</w:t>
            </w:r>
          </w:p>
          <w:p w:rsidR="00E972E2" w:rsidRPr="00BD5717" w:rsidRDefault="00E972E2" w:rsidP="00570A17">
            <w:pPr>
              <w:numPr>
                <w:ilvl w:val="0"/>
                <w:numId w:val="26"/>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Doz           Evet (   )             Hayır (  ) Zamanı:</w:t>
            </w:r>
          </w:p>
          <w:p w:rsidR="00E972E2" w:rsidRPr="00BD5717" w:rsidRDefault="00E972E2" w:rsidP="00570A17">
            <w:pPr>
              <w:numPr>
                <w:ilvl w:val="0"/>
                <w:numId w:val="26"/>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Doz           Evet (   )             Hayır (  ) Zamanı:</w:t>
            </w:r>
          </w:p>
          <w:p w:rsidR="00E972E2" w:rsidRPr="00BD5717" w:rsidRDefault="00E972E2" w:rsidP="00570A17">
            <w:pPr>
              <w:numPr>
                <w:ilvl w:val="0"/>
                <w:numId w:val="26"/>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Doz           Evet (   )             Hayır (  ) Zamanı:</w:t>
            </w:r>
          </w:p>
          <w:p w:rsidR="00E972E2" w:rsidRPr="00BD5717" w:rsidRDefault="00E972E2" w:rsidP="00570A17">
            <w:pPr>
              <w:numPr>
                <w:ilvl w:val="0"/>
                <w:numId w:val="26"/>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Doz           Evet (   )             Hayır (  ) Zamanı:</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Hepatit B aşısı    Evet (   )             Hayır (  )  Zamanı:</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TORCH testi:     Evet (   )             Hayır (  )  Zamanı:</w:t>
            </w: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Vajinal Kanama: Evet (   )             Hayır (  )  </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Vajinal akıntı:     Evet (   )             Hayır (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ise;  renk……….. koku…………….. miktar…………</w:t>
            </w: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Gebelikle ilgili şikayetler (fizylojik ve varsa hastalık gibi patolojik durumlar)</w:t>
            </w:r>
          </w:p>
          <w:p w:rsidR="00E972E2" w:rsidRPr="00BD5717" w:rsidRDefault="00E972E2" w:rsidP="00570A17">
            <w:pPr>
              <w:numPr>
                <w:ilvl w:val="0"/>
                <w:numId w:val="27"/>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Trimestırda görülen şikayetler:</w:t>
            </w: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570A17">
            <w:pPr>
              <w:numPr>
                <w:ilvl w:val="0"/>
                <w:numId w:val="27"/>
              </w:numPr>
              <w:spacing w:after="0" w:line="240" w:lineRule="auto"/>
              <w:contextualSpacing/>
              <w:rPr>
                <w:rFonts w:ascii="Times New Roman" w:eastAsia="Calibri" w:hAnsi="Times New Roman" w:cs="Times New Roman"/>
              </w:rPr>
            </w:pPr>
            <w:r w:rsidRPr="00BD5717">
              <w:rPr>
                <w:rFonts w:ascii="Times New Roman" w:eastAsia="Calibri" w:hAnsi="Times New Roman" w:cs="Times New Roman"/>
              </w:rPr>
              <w:t>Trimestırda görülen şikayetler:</w:t>
            </w: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570A17">
            <w:pPr>
              <w:numPr>
                <w:ilvl w:val="0"/>
                <w:numId w:val="27"/>
              </w:numPr>
              <w:spacing w:after="0" w:line="240" w:lineRule="auto"/>
              <w:contextualSpacing/>
              <w:rPr>
                <w:rFonts w:ascii="Times New Roman" w:eastAsia="Calibri" w:hAnsi="Times New Roman" w:cs="Times New Roman"/>
                <w:b/>
                <w:bCs/>
              </w:rPr>
            </w:pPr>
            <w:r w:rsidRPr="00BD5717">
              <w:rPr>
                <w:rFonts w:ascii="Times New Roman" w:eastAsia="Calibri" w:hAnsi="Times New Roman" w:cs="Times New Roman"/>
              </w:rPr>
              <w:t>Trimestırda görülen şikayetler:</w:t>
            </w: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rPr>
            </w:pPr>
          </w:p>
          <w:p w:rsidR="00E972E2" w:rsidRPr="00BD5717" w:rsidRDefault="00E972E2" w:rsidP="00E972E2">
            <w:pPr>
              <w:spacing w:after="0" w:line="240" w:lineRule="auto"/>
              <w:contextualSpacing/>
              <w:rPr>
                <w:rFonts w:ascii="Times New Roman" w:eastAsia="Calibri" w:hAnsi="Times New Roman" w:cs="Times New Roman"/>
                <w:b/>
                <w:bCs/>
              </w:rPr>
            </w:pPr>
          </w:p>
        </w:tc>
      </w:tr>
      <w:tr w:rsidR="00E972E2" w:rsidRPr="00BD5717" w:rsidTr="00E972E2">
        <w:tc>
          <w:tcPr>
            <w:tcW w:w="9776" w:type="dxa"/>
            <w:gridSpan w:val="2"/>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Gebelikte ilaç kullanma öyküsü (ilaç kullanıp bırakma ve devam etme, kullandığı ilaç ve neden kullandığı): </w:t>
            </w:r>
          </w:p>
          <w:p w:rsidR="00E972E2" w:rsidRPr="00BD5717" w:rsidRDefault="00E972E2" w:rsidP="00E972E2">
            <w:pPr>
              <w:spacing w:after="0" w:line="240" w:lineRule="auto"/>
              <w:rPr>
                <w:rFonts w:ascii="Times New Roman" w:eastAsia="Times New Roman" w:hAnsi="Times New Roman" w:cs="Times New Roman"/>
                <w:color w:val="FF0000"/>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Gebeliği planlama/isteme durumu: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Gebeliğe karşı gebenin, babanın ve varsa ailenin tepkisi ve uyumu: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Gebeliğin halen ya da gelecekteki yaşam aktivitelerini ve hedeflerini etkileme durumu: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 için gebenin şuanda yaşadığı duygular: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 Gebelik ile birlikte kendi veya bebekle ilgili veya doğumla ilgili yaşanılan herhangi bir endişe/korku var mı, devam ediyor mu?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Gebelikte sosyal destek var mı, varsa kimler, memnuniyet durumu?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6"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Gebeliğe ilişkin uygulanan geleneksel uygulamalar var mı, varsa neler açıklayınız.</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bl>
    <w:p w:rsidR="00E972E2" w:rsidRPr="00BD5717" w:rsidRDefault="00E972E2" w:rsidP="00E972E2">
      <w:pPr>
        <w:spacing w:after="0" w:line="360" w:lineRule="auto"/>
        <w:jc w:val="both"/>
        <w:rPr>
          <w:rFonts w:ascii="Times New Roman" w:eastAsia="Times New Roman" w:hAnsi="Times New Roman" w:cs="Times New Roman"/>
          <w:b/>
          <w:lang w:eastAsia="tr-T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hAnsi="Times New Roman" w:cs="Times New Roman"/>
                <w:b/>
              </w:rPr>
              <w:t xml:space="preserve">V. </w:t>
            </w:r>
            <w:r w:rsidRPr="00BD5717">
              <w:rPr>
                <w:rFonts w:ascii="Times New Roman" w:eastAsia="Times New Roman" w:hAnsi="Times New Roman" w:cs="Times New Roman"/>
                <w:b/>
                <w:lang w:eastAsia="tr-TR"/>
              </w:rPr>
              <w:t>DOĞUMA İLİŞKİN VERİLER (Gebe ise doldurmayınız)</w:t>
            </w:r>
          </w:p>
        </w:tc>
      </w:tr>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şekli:                                                        Doğum tarihi-saati:</w:t>
            </w:r>
          </w:p>
        </w:tc>
      </w:tr>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süresi:</w:t>
            </w:r>
          </w:p>
        </w:tc>
      </w:tr>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Doğumda komplikasyon durumu:</w:t>
            </w:r>
          </w:p>
        </w:tc>
      </w:tr>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Yenidoğan sayısı:                                                     Cinsiyeti:</w:t>
            </w:r>
          </w:p>
        </w:tc>
      </w:tr>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Doğumda gestasyon haftası: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Kilosu:                                      Boyu:                                    Baş çevresi:</w:t>
            </w:r>
          </w:p>
        </w:tc>
      </w:tr>
      <w:tr w:rsidR="00E972E2" w:rsidRPr="00BD5717" w:rsidTr="00E972E2">
        <w:tc>
          <w:tcPr>
            <w:tcW w:w="9810"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Apgar skoru:        1. Dakika:                            5. Dakika:</w:t>
            </w:r>
          </w:p>
        </w:tc>
      </w:tr>
    </w:tbl>
    <w:p w:rsidR="00E972E2" w:rsidRPr="00BD5717" w:rsidRDefault="00E972E2" w:rsidP="00E972E2">
      <w:pPr>
        <w:spacing w:after="0" w:line="360" w:lineRule="auto"/>
        <w:jc w:val="both"/>
        <w:rPr>
          <w:rFonts w:ascii="Times New Roman" w:eastAsia="Times New Roman" w:hAnsi="Times New Roman" w:cs="Times New Roman"/>
          <w:b/>
          <w:lang w:eastAsia="tr-T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075"/>
        <w:gridCol w:w="2075"/>
        <w:gridCol w:w="2789"/>
      </w:tblGrid>
      <w:tr w:rsidR="00E972E2" w:rsidRPr="00BD5717" w:rsidTr="00E972E2">
        <w:tc>
          <w:tcPr>
            <w:tcW w:w="9810" w:type="dxa"/>
            <w:gridSpan w:val="4"/>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hAnsi="Times New Roman" w:cs="Times New Roman"/>
                <w:b/>
              </w:rPr>
              <w:t xml:space="preserve">VI. </w:t>
            </w:r>
            <w:r w:rsidRPr="00BD5717">
              <w:rPr>
                <w:rFonts w:ascii="Times New Roman" w:eastAsia="Times New Roman" w:hAnsi="Times New Roman" w:cs="Times New Roman"/>
                <w:b/>
                <w:lang w:eastAsia="tr-TR"/>
              </w:rPr>
              <w:t>LOHUSALIK DÖNEMİNE İLİŞKİN VERİLER (Gebe ise doldurmayınız)</w:t>
            </w: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Postpartum….gün</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Postpartum….gün</w:t>
            </w: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Postpartum….gün</w:t>
            </w: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Uterus involüsyon bulgularını değerlendirme</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Fundusun</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Pozisyonu:</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Kıvamı: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Seviyesi:</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Kanama kontrolü:</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Loşia</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Renk: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Miktar(ped sayısı……./24 saat)</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İçerik: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Koku:</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Loşia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Renk: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Miktar(ped sayısı……./24 saat)</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İçerik: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Koku:</w:t>
            </w: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Loşia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Renk: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Miktar(ped sayısı……./24 saat)</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İçerik: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Koku: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Epizyotomi durumu:</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Şiddetli ağrı: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Hematom:</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Evet (açıklayınız……)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Akıntı: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Kızarklık:</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Ödem</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Ekimoz</w:t>
            </w:r>
          </w:p>
          <w:p w:rsidR="00E972E2" w:rsidRPr="00BD5717" w:rsidRDefault="00E972E2" w:rsidP="00E972E2">
            <w:pPr>
              <w:spacing w:after="0" w:line="360" w:lineRule="auto"/>
              <w:jc w:val="both"/>
              <w:rPr>
                <w:rFonts w:ascii="Times New Roman" w:eastAsia="Times New Roman" w:hAnsi="Times New Roman" w:cs="Times New Roman"/>
                <w:color w:val="FF0000"/>
                <w:lang w:eastAsia="tr-TR"/>
              </w:rPr>
            </w:pPr>
            <w:r w:rsidRPr="00BD5717">
              <w:rPr>
                <w:rFonts w:ascii="Times New Roman" w:eastAsia="Times New Roman" w:hAnsi="Times New Roman" w:cs="Times New Roman"/>
                <w:lang w:eastAsia="tr-TR"/>
              </w:rPr>
              <w:t>Evet (   )             Hayır (  )</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Perinede laserasyon/yırtık durumu: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Sezaryen ise insizyon durumu: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Perine hijyeni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Perineyi temizleme yöntemi (taharetlenme, su sabun tuvalet kağıt kullanımı) </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 çamaşır değiştirme sıklığı:</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 çamaşırın özelliği (pamuklu, sentetik, gibi): vs):</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Lohusalıkta kullanılan ped değiştirme sıklığı: ……..gün</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Ped değiştirirken el hijyenine dikkat etme durumu:</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Memelerin durumu:</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Engorjman:                                   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Mastit:                                           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Memelerde dolgunluk             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Memelerde hassasiyet             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 ucunda çatlak/yara:                   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 ucunda ağrı:</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Memelerde anormal renk değişimi/nodül/kızarıklık         Evet (açıklayınız……)           Hayır (  )</w:t>
            </w:r>
          </w:p>
          <w:p w:rsidR="00E972E2" w:rsidRPr="00BD5717" w:rsidRDefault="00E972E2" w:rsidP="00E972E2">
            <w:pPr>
              <w:spacing w:after="0" w:line="276" w:lineRule="auto"/>
              <w:jc w:val="both"/>
              <w:rPr>
                <w:rFonts w:ascii="Times New Roman" w:eastAsia="Times New Roman" w:hAnsi="Times New Roman" w:cs="Times New Roman"/>
                <w:lang w:eastAsia="tr-TR"/>
              </w:rPr>
            </w:pP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Memelerin büyüklükleri eşit ve simetrik mi?       Evet (   )             Hayır (  )</w:t>
            </w:r>
          </w:p>
          <w:p w:rsidR="00E972E2" w:rsidRPr="00BD5717" w:rsidRDefault="00E972E2" w:rsidP="00E972E2">
            <w:pPr>
              <w:spacing w:after="0" w:line="276" w:lineRule="auto"/>
              <w:jc w:val="both"/>
              <w:rPr>
                <w:rFonts w:ascii="Times New Roman" w:eastAsia="Times New Roman" w:hAnsi="Times New Roman" w:cs="Times New Roman"/>
                <w:lang w:eastAsia="tr-TR"/>
              </w:rPr>
            </w:pP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Emzirmeye uygun sütyen kullanıyor mu?</w:t>
            </w: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Emzirme durumu:</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Hayır ise ne ile nasıl besliyor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Sıklığı:</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Süresi:</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Pozisyonu:</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Süt sağma durumu</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elle (   ) pompayla    (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 başı içe dönük ( )</w:t>
            </w: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(açıklayınız……)           Hayır (  ) </w:t>
            </w:r>
          </w:p>
          <w:p w:rsidR="00E972E2" w:rsidRPr="00BD5717" w:rsidRDefault="00E972E2" w:rsidP="00E972E2">
            <w:pPr>
              <w:spacing w:after="0" w:line="276" w:lineRule="auto"/>
              <w:jc w:val="both"/>
              <w:rPr>
                <w:rFonts w:ascii="Times New Roman" w:eastAsia="Times New Roman" w:hAnsi="Times New Roman" w:cs="Times New Roman"/>
                <w:lang w:eastAsia="tr-TR"/>
              </w:rPr>
            </w:pP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Meme başı bebeğin kavrayacağı şekilde çıkık ( )</w:t>
            </w: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Alt ekstremiteler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Tibial ödem</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Homan’s belirtisi</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Varis</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(açıklayınız……)           Hayır (  )</w:t>
            </w:r>
          </w:p>
          <w:p w:rsidR="00E972E2" w:rsidRPr="00BD5717" w:rsidRDefault="00E972E2" w:rsidP="00E972E2">
            <w:pPr>
              <w:spacing w:after="0" w:line="240" w:lineRule="auto"/>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Eliminasyon</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Üriner kateter var mı?</w:t>
            </w: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  )  Hayır (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sonu kaçıncı saatte çıkarıldı………….</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Kateter çıkarıldıktan kaç sonra spontan idrar çıkışı oldu………….</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İdrar</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Yaptı (doğum sonu kaçıncı saat……)  Yapmadı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Gaita</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Yaptı (doğum sonu kaçıncı saat……)  Yapmadı (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Bağırsak hareketleri (gaz çıkışı)</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(doğum sonu kaçıncı saat……)   Hayır (  )</w:t>
            </w:r>
          </w:p>
          <w:p w:rsidR="00E972E2" w:rsidRPr="00BD5717" w:rsidRDefault="00E972E2" w:rsidP="00E972E2">
            <w:pPr>
              <w:spacing w:after="0" w:line="240" w:lineRule="auto"/>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sonu beslenme</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Sezaryen/Normal doğumdan kaç saat sonra beslenme başladı, rejim tipi açıklayınız</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Lohusa-yenidoğan-aile ilişkileri:</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Kendini yorgun hissetme:</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Bebeğinin bakımına katılma/ bakımla ilgili sorular soruyor</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Bebeğini kucağına alıyor, dokunuyor,göz teması kuruyor</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 xml:space="preserve">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Bebeğini seviyor, konuşuyor</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Hayır (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 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Emzirmeye istekli</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Bebeğin cinsiyetinden memnun</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Hayır (  ) 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Bebeğinden çok annenin kendi gereksinimlerine odaklanması</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 (  )</w:t>
            </w: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Evet (açıklayınız……)      </w:t>
            </w:r>
          </w:p>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color w:val="FF0000"/>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Lohusalıkta sosyal destek var mı, varsa kimler, memnuniyet durumu açıklayınız?</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Lohusalığa ve yenidoğana ilişkin uygulanan geleneksel uygulamalar var mı, varsa neler açıklayınız.</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2871"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Duygusal/psikolojik problemler(annelik hüznü, yalnızlık, kimsesizlik, huzursuzluk, sinirlilik, kolayca ağlama, nedensiz gerginlik, korku gibi)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075"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2789"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bl>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2127"/>
        <w:gridCol w:w="3736"/>
      </w:tblGrid>
      <w:tr w:rsidR="00E972E2" w:rsidRPr="00BD5717" w:rsidTr="00E972E2">
        <w:trPr>
          <w:trHeight w:val="346"/>
        </w:trPr>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
                <w:lang w:eastAsia="tr-TR"/>
              </w:rPr>
              <w:t xml:space="preserve">VII. </w:t>
            </w:r>
            <w:r w:rsidRPr="00BD5717">
              <w:rPr>
                <w:rFonts w:ascii="Times New Roman" w:eastAsia="Times New Roman" w:hAnsi="Times New Roman" w:cs="Times New Roman"/>
                <w:b/>
                <w:bCs/>
                <w:lang w:eastAsia="tr-TR"/>
              </w:rPr>
              <w:t>YENİDOĞANIN DEĞERLENDİRİLMESİ</w:t>
            </w:r>
          </w:p>
        </w:tc>
      </w:tr>
      <w:tr w:rsidR="00E972E2" w:rsidRPr="00BD5717" w:rsidTr="00E972E2">
        <w:trPr>
          <w:trHeight w:val="346"/>
        </w:trPr>
        <w:tc>
          <w:tcPr>
            <w:tcW w:w="60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
                <w:lang w:eastAsia="tr-TR"/>
              </w:rPr>
              <w:t>Ön fontanel büyüklüğü: ………cm</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p>
        </w:tc>
      </w:tr>
      <w:tr w:rsidR="00E972E2" w:rsidRPr="00BD5717" w:rsidTr="00E972E2">
        <w:trPr>
          <w:trHeight w:val="357"/>
        </w:trPr>
        <w:tc>
          <w:tcPr>
            <w:tcW w:w="60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
                <w:lang w:eastAsia="tr-TR"/>
              </w:rPr>
              <w:t>Arka fontanel büyüklüğü: ……..cm</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p>
        </w:tc>
      </w:tr>
      <w:tr w:rsidR="00E972E2" w:rsidRPr="00BD5717" w:rsidTr="00E972E2">
        <w:trPr>
          <w:trHeight w:val="312"/>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
                <w:lang w:eastAsia="tr-TR"/>
              </w:rPr>
              <w:lastRenderedPageBreak/>
              <w:t xml:space="preserve">Yüzde doğum lekesi: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 Var</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 Yok</w:t>
            </w: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
                <w:lang w:eastAsia="tr-TR"/>
              </w:rPr>
              <w:t xml:space="preserve">Kaşkulak hizası: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()Normal</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()Anormal</w:t>
            </w: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
                <w:lang w:eastAsia="tr-TR"/>
              </w:rPr>
              <w:t xml:space="preserve">Gözler: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()Simetrik</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()Asimetrik</w:t>
            </w:r>
          </w:p>
        </w:tc>
      </w:tr>
      <w:tr w:rsidR="00E972E2" w:rsidRPr="00BD5717" w:rsidTr="00E972E2">
        <w:trPr>
          <w:trHeight w:val="1272"/>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 xml:space="preserve">Göz kapakları: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Normal</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Ödemli</w:t>
            </w:r>
          </w:p>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Akıntı</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Sağ göz kapağı</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()Evet () Hayır</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Sol göz kapağı</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()Hayır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()Evet () Hayır</w:t>
            </w:r>
          </w:p>
        </w:tc>
      </w:tr>
      <w:tr w:rsidR="00E972E2" w:rsidRPr="00BD5717" w:rsidTr="00E972E2">
        <w:trPr>
          <w:trHeight w:val="1384"/>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Burun delikleri:</w:t>
            </w:r>
          </w:p>
          <w:p w:rsidR="00E972E2" w:rsidRPr="00BD5717" w:rsidRDefault="00E972E2" w:rsidP="00E972E2">
            <w:pPr>
              <w:spacing w:after="0" w:line="360" w:lineRule="auto"/>
              <w:rPr>
                <w:rFonts w:ascii="Times New Roman" w:eastAsia="Times New Roman" w:hAnsi="Times New Roman" w:cs="Times New Roman"/>
                <w:bCs/>
                <w:lang w:eastAsia="tr-TR"/>
              </w:rPr>
            </w:pPr>
            <w:r w:rsidRPr="00BD5717">
              <w:rPr>
                <w:rFonts w:ascii="Times New Roman" w:eastAsia="Times New Roman" w:hAnsi="Times New Roman" w:cs="Times New Roman"/>
                <w:bCs/>
                <w:lang w:eastAsia="tr-TR"/>
              </w:rPr>
              <w:t>Kapalı</w:t>
            </w:r>
          </w:p>
          <w:p w:rsidR="00E972E2" w:rsidRPr="00BD5717" w:rsidRDefault="00E972E2" w:rsidP="00E972E2">
            <w:pPr>
              <w:spacing w:after="0" w:line="360" w:lineRule="auto"/>
              <w:rPr>
                <w:rFonts w:ascii="Times New Roman" w:eastAsia="Times New Roman" w:hAnsi="Times New Roman" w:cs="Times New Roman"/>
                <w:bCs/>
                <w:lang w:eastAsia="tr-TR"/>
              </w:rPr>
            </w:pPr>
            <w:r w:rsidRPr="00BD5717">
              <w:rPr>
                <w:rFonts w:ascii="Times New Roman" w:eastAsia="Times New Roman" w:hAnsi="Times New Roman" w:cs="Times New Roman"/>
                <w:bCs/>
                <w:lang w:eastAsia="tr-TR"/>
              </w:rPr>
              <w:t>Açık</w:t>
            </w:r>
          </w:p>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bCs/>
                <w:lang w:eastAsia="tr-TR"/>
              </w:rPr>
              <w:t>Akıntı</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Sağ burun deliği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()Evet () Hayır</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Sol burun deliği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b/>
                <w:bCs/>
                <w:highlight w:val="yellow"/>
                <w:lang w:eastAsia="tr-TR"/>
              </w:rPr>
            </w:pPr>
            <w:r w:rsidRPr="00BD5717">
              <w:rPr>
                <w:rFonts w:ascii="Times New Roman" w:eastAsia="Times New Roman" w:hAnsi="Times New Roman" w:cs="Times New Roman"/>
                <w:lang w:eastAsia="tr-TR"/>
              </w:rPr>
              <w:t>()Evet () Hayır</w:t>
            </w:r>
          </w:p>
        </w:tc>
      </w:tr>
      <w:tr w:rsidR="00E972E2" w:rsidRPr="00BD5717" w:rsidTr="00E972E2">
        <w:trPr>
          <w:trHeight w:val="636"/>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Dudak ve damak:</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()Simetrik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()Yarık dudak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()Asimetrik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()Yarık damak</w:t>
            </w: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Dil:</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 Hareketli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()Dil altı bağı var</w:t>
            </w:r>
          </w:p>
        </w:tc>
      </w:tr>
      <w:tr w:rsidR="00E972E2" w:rsidRPr="00BD5717" w:rsidTr="00E972E2">
        <w:trPr>
          <w:trHeight w:val="960"/>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 xml:space="preserve">Memeler: </w:t>
            </w:r>
          </w:p>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Dolgunluk</w:t>
            </w:r>
          </w:p>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Akıntı</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Sağ meme</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 ()Yok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 ()Yok</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Sol meme</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 ()Yok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 ()Yok</w:t>
            </w:r>
          </w:p>
        </w:tc>
      </w:tr>
      <w:tr w:rsidR="00E972E2" w:rsidRPr="00BD5717" w:rsidTr="00E972E2">
        <w:trPr>
          <w:trHeight w:val="312"/>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Meme uçları:</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()Simetrik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()Asimetrik</w:t>
            </w: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Solunum sırasında retraksiyon:</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r>
      <w:tr w:rsidR="00E972E2" w:rsidRPr="00BD5717" w:rsidTr="00E972E2">
        <w:trPr>
          <w:trHeight w:val="1272"/>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Cilt rengi: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)Tüm cilt pembe</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)Tüm cilt mor</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()Ekstremiteler mor vücut pembe</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()Tüm cilt sarı</w:t>
            </w: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Ciltte döküntü:</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r>
      <w:tr w:rsidR="00E972E2" w:rsidRPr="00BD5717" w:rsidTr="00E972E2">
        <w:trPr>
          <w:trHeight w:val="636"/>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Ciltte doğum lekesi: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 (Yeri ve tipi……)</w:t>
            </w:r>
          </w:p>
          <w:p w:rsidR="00E972E2" w:rsidRPr="00BD5717" w:rsidRDefault="00E972E2" w:rsidP="00E972E2">
            <w:pPr>
              <w:spacing w:after="0" w:line="360" w:lineRule="auto"/>
              <w:rPr>
                <w:rFonts w:ascii="Times New Roman" w:eastAsia="Times New Roman" w:hAnsi="Times New Roman" w:cs="Times New Roman"/>
                <w:lang w:eastAsia="tr-TR"/>
              </w:rPr>
            </w:pP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Göbek etrafında kanama: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r>
      <w:tr w:rsidR="00E972E2" w:rsidRPr="00BD5717" w:rsidTr="00E972E2">
        <w:trPr>
          <w:trHeight w:val="312"/>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Umblikal herni: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r>
      <w:tr w:rsidR="00E972E2" w:rsidRPr="00BD5717" w:rsidTr="00E972E2">
        <w:trPr>
          <w:trHeight w:val="128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Dış genitaller (kız bebekler için):</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Akıntı</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Kanama</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r>
      <w:tr w:rsidR="00E972E2" w:rsidRPr="00BD5717" w:rsidTr="00E972E2">
        <w:trPr>
          <w:trHeight w:val="2567"/>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Dış genitaller (erkek bebekler için):</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Fimozis</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Epispadias</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Hipospadias</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Akıntı</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Skrotum</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Testisler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()Normal</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()İnmiş</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()Aşırı ödemli ve büyük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()İnmemiş</w:t>
            </w:r>
          </w:p>
        </w:tc>
      </w:tr>
      <w:tr w:rsidR="00E972E2" w:rsidRPr="00BD5717" w:rsidTr="00E972E2">
        <w:trPr>
          <w:trHeight w:val="636"/>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lastRenderedPageBreak/>
              <w:t>Anüs:</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()Kapalı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()Açık, mekonyumunu yaptı/yapmadı</w:t>
            </w:r>
          </w:p>
        </w:tc>
      </w:tr>
      <w:tr w:rsidR="00E972E2" w:rsidRPr="00BD5717" w:rsidTr="00E972E2">
        <w:trPr>
          <w:trHeight w:val="971"/>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 xml:space="preserve">Ekstremiteler: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Simetrik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Asimetrik</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Üst ekstremiteler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Alt ekstremiteler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 Hayır</w:t>
            </w:r>
          </w:p>
        </w:tc>
      </w:tr>
      <w:tr w:rsidR="00E972E2" w:rsidRPr="00BD5717" w:rsidTr="00E972E2">
        <w:trPr>
          <w:trHeight w:val="312"/>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Avuç içi çizgisi: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()Tek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()Birden fazla</w:t>
            </w:r>
          </w:p>
        </w:tc>
      </w:tr>
      <w:tr w:rsidR="00E972E2" w:rsidRPr="00BD5717" w:rsidTr="00E972E2">
        <w:trPr>
          <w:trHeight w:val="323"/>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Bacak ve kalça kıvrımları:</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()Eşit </w:t>
            </w:r>
          </w:p>
        </w:tc>
        <w:tc>
          <w:tcPr>
            <w:tcW w:w="3736"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()Eşit değil</w:t>
            </w:r>
          </w:p>
        </w:tc>
      </w:tr>
      <w:tr w:rsidR="00E972E2" w:rsidRPr="00BD5717" w:rsidTr="00E972E2">
        <w:trPr>
          <w:trHeight w:val="2556"/>
        </w:trPr>
        <w:tc>
          <w:tcPr>
            <w:tcW w:w="3913" w:type="dxa"/>
            <w:tcBorders>
              <w:top w:val="single" w:sz="4" w:space="0" w:color="auto"/>
              <w:left w:val="single" w:sz="4" w:space="0" w:color="auto"/>
              <w:bottom w:val="single" w:sz="4" w:space="0" w:color="auto"/>
              <w:right w:val="single" w:sz="4" w:space="0" w:color="auto"/>
            </w:tcBorders>
            <w:shd w:val="clear" w:color="auto" w:fill="auto"/>
            <w:hideMark/>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REFLEKSLER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Moro refleksi: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El-ayak yakalama refleksi: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Tonik boyun refleksi: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Emme-yutma refleksi: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Babinski refleksi: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Gövdeyi içe eğme refleksi: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Aksırma-öksürme refleksi:</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()Var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w:t>
            </w:r>
          </w:p>
        </w:tc>
        <w:tc>
          <w:tcPr>
            <w:tcW w:w="3736" w:type="dxa"/>
            <w:tcBorders>
              <w:top w:val="single" w:sz="4" w:space="0" w:color="auto"/>
              <w:left w:val="single" w:sz="4" w:space="0" w:color="auto"/>
              <w:bottom w:val="single" w:sz="4" w:space="0" w:color="auto"/>
              <w:right w:val="single" w:sz="4" w:space="0" w:color="auto"/>
            </w:tcBorders>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()Yok</w:t>
            </w:r>
          </w:p>
        </w:tc>
      </w:tr>
    </w:tbl>
    <w:p w:rsidR="00E972E2" w:rsidRPr="00BD5717" w:rsidRDefault="00E972E2" w:rsidP="00E972E2">
      <w:pPr>
        <w:spacing w:after="0" w:line="360" w:lineRule="auto"/>
        <w:rPr>
          <w:rFonts w:ascii="Times New Roman" w:eastAsia="Times New Roman" w:hAnsi="Times New Roman" w:cs="Times New Roman"/>
          <w:b/>
          <w:u w:val="single"/>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VIII. SİSTEMLERİN DEĞERLENDİRİLMESİ</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b/>
                <w:u w:val="single"/>
                <w:lang w:eastAsia="tr-TR"/>
              </w:rPr>
              <w:t>GİS</w:t>
            </w:r>
            <w:r w:rsidRPr="00BD5717">
              <w:rPr>
                <w:rFonts w:ascii="Times New Roman" w:eastAsia="Times New Roman" w:hAnsi="Times New Roman" w:cs="Times New Roman"/>
                <w:b/>
                <w:lang w:eastAsia="tr-TR"/>
              </w:rPr>
              <w:t>:</w:t>
            </w:r>
            <w:r w:rsidRPr="00BD5717">
              <w:rPr>
                <w:rFonts w:ascii="Times New Roman" w:eastAsia="Times New Roman" w:hAnsi="Times New Roman" w:cs="Times New Roman"/>
                <w:lang w:eastAsia="tr-TR"/>
              </w:rPr>
              <w:t xml:space="preserve"> </w:t>
            </w:r>
            <w:r w:rsidRPr="00BD5717">
              <w:rPr>
                <w:rFonts w:ascii="Times New Roman" w:eastAsia="Times New Roman" w:hAnsi="Times New Roman" w:cs="Times New Roman"/>
                <w:lang w:eastAsia="tr-TR"/>
              </w:rPr>
              <w:tab/>
              <w:t>Bulantı (  )</w:t>
            </w:r>
            <w:r w:rsidRPr="00BD5717">
              <w:rPr>
                <w:rFonts w:ascii="Times New Roman" w:eastAsia="Times New Roman" w:hAnsi="Times New Roman" w:cs="Times New Roman"/>
                <w:lang w:eastAsia="tr-TR"/>
              </w:rPr>
              <w:tab/>
              <w:t>Kusma(  )</w:t>
            </w:r>
            <w:r w:rsidRPr="00BD5717">
              <w:rPr>
                <w:rFonts w:ascii="Times New Roman" w:eastAsia="Times New Roman" w:hAnsi="Times New Roman" w:cs="Times New Roman"/>
                <w:lang w:eastAsia="tr-TR"/>
              </w:rPr>
              <w:tab/>
              <w:t xml:space="preserve">Gaz (  )   Regürjitasyon (  )    Hazımsızlık (  )    ishal (  )      Kabızlık ( ) Normal defekasyon alışkanlığı: (gün)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Hemoroid (genişlik,ağrı,hasssasiyet var mı?) (  )   Diğer….</w:t>
            </w:r>
          </w:p>
        </w:tc>
      </w:tr>
      <w:tr w:rsidR="00E972E2" w:rsidRPr="00BD5717" w:rsidTr="00E972E2">
        <w:trPr>
          <w:trHeight w:val="1252"/>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 xml:space="preserve">KVS:  </w:t>
            </w:r>
          </w:p>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lang w:eastAsia="tr-TR"/>
              </w:rPr>
              <w:t>Aritmi (  )</w:t>
            </w:r>
            <w:r w:rsidRPr="00BD5717">
              <w:rPr>
                <w:rFonts w:ascii="Times New Roman" w:eastAsia="Times New Roman" w:hAnsi="Times New Roman" w:cs="Times New Roman"/>
                <w:lang w:eastAsia="tr-TR"/>
              </w:rPr>
              <w:tab/>
              <w:t>Taşikardi (  )</w:t>
            </w:r>
            <w:r w:rsidRPr="00BD5717">
              <w:rPr>
                <w:rFonts w:ascii="Times New Roman" w:eastAsia="Times New Roman" w:hAnsi="Times New Roman" w:cs="Times New Roman"/>
                <w:lang w:eastAsia="tr-TR"/>
              </w:rPr>
              <w:tab/>
              <w:t>Varis (  )</w:t>
            </w:r>
            <w:r w:rsidRPr="00BD5717">
              <w:rPr>
                <w:rFonts w:ascii="Times New Roman" w:eastAsia="Times New Roman" w:hAnsi="Times New Roman" w:cs="Times New Roman"/>
                <w:lang w:eastAsia="tr-TR"/>
              </w:rPr>
              <w:tab/>
              <w:t>Tromboflebit (  )</w:t>
            </w:r>
            <w:r w:rsidRPr="00BD5717">
              <w:rPr>
                <w:rFonts w:ascii="Times New Roman" w:eastAsia="Times New Roman" w:hAnsi="Times New Roman" w:cs="Times New Roman"/>
                <w:lang w:eastAsia="tr-TR"/>
              </w:rPr>
              <w:tab/>
              <w:t>Tibial Ödem(  )    Derecesi(     )</w:t>
            </w:r>
          </w:p>
        </w:tc>
      </w:tr>
      <w:tr w:rsidR="00E972E2" w:rsidRPr="00BD5717" w:rsidTr="00E972E2">
        <w:trPr>
          <w:trHeight w:val="838"/>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 xml:space="preserve">Solunum Sitemi: </w:t>
            </w:r>
          </w:p>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lang w:eastAsia="tr-TR"/>
              </w:rPr>
              <w:t>Solunum sıkıntısı (  )</w:t>
            </w:r>
            <w:r w:rsidRPr="00BD5717">
              <w:rPr>
                <w:rFonts w:ascii="Times New Roman" w:eastAsia="Times New Roman" w:hAnsi="Times New Roman" w:cs="Times New Roman"/>
                <w:lang w:eastAsia="tr-TR"/>
              </w:rPr>
              <w:tab/>
              <w:t>Takipne (  )</w:t>
            </w:r>
            <w:r w:rsidRPr="00BD5717">
              <w:rPr>
                <w:rFonts w:ascii="Times New Roman" w:eastAsia="Times New Roman" w:hAnsi="Times New Roman" w:cs="Times New Roman"/>
                <w:lang w:eastAsia="tr-TR"/>
              </w:rPr>
              <w:tab/>
              <w:t>Bradipne (  )   Balgam (  ) Öksürük (  )</w:t>
            </w:r>
            <w:r w:rsidRPr="00BD5717">
              <w:rPr>
                <w:rFonts w:ascii="Times New Roman" w:eastAsia="Times New Roman" w:hAnsi="Times New Roman" w:cs="Times New Roman"/>
                <w:lang w:eastAsia="tr-TR"/>
              </w:rPr>
              <w:tab/>
              <w:t>Renk (………)</w:t>
            </w:r>
          </w:p>
        </w:tc>
      </w:tr>
      <w:tr w:rsidR="00E972E2" w:rsidRPr="00BD5717" w:rsidTr="00E972E2">
        <w:trPr>
          <w:trHeight w:val="838"/>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b/>
                <w:u w:val="single"/>
                <w:lang w:eastAsia="tr-TR"/>
              </w:rPr>
              <w:t>Memeler:</w:t>
            </w:r>
            <w:r w:rsidRPr="00BD5717">
              <w:rPr>
                <w:rFonts w:ascii="Times New Roman" w:eastAsia="Times New Roman" w:hAnsi="Times New Roman" w:cs="Times New Roman"/>
                <w:lang w:eastAsia="tr-TR"/>
              </w:rPr>
              <w:t xml:space="preserve"> Ağrı (  )</w:t>
            </w:r>
            <w:r w:rsidRPr="00BD5717">
              <w:rPr>
                <w:rFonts w:ascii="Times New Roman" w:eastAsia="Times New Roman" w:hAnsi="Times New Roman" w:cs="Times New Roman"/>
                <w:lang w:eastAsia="tr-TR"/>
              </w:rPr>
              <w:tab/>
              <w:t>Akıntı (  )</w:t>
            </w:r>
            <w:r w:rsidRPr="00BD5717">
              <w:rPr>
                <w:rFonts w:ascii="Times New Roman" w:eastAsia="Times New Roman" w:hAnsi="Times New Roman" w:cs="Times New Roman"/>
                <w:lang w:eastAsia="tr-TR"/>
              </w:rPr>
              <w:tab/>
              <w:t>Duyarlılık (  )    Kitle (  )    Asimetrik (  )</w:t>
            </w:r>
            <w:r w:rsidRPr="00BD5717">
              <w:rPr>
                <w:rFonts w:ascii="Times New Roman" w:eastAsia="Times New Roman" w:hAnsi="Times New Roman" w:cs="Times New Roman"/>
                <w:lang w:eastAsia="tr-TR"/>
              </w:rPr>
              <w:tab/>
              <w:t xml:space="preserve">  Büyüklük (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KKMM (sıklığı, yapıldığı zaman):</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Ailede (birinci derece yakınlar) meme kanseri öyküsü:</w:t>
            </w:r>
          </w:p>
          <w:p w:rsidR="00E972E2" w:rsidRPr="00BD5717" w:rsidRDefault="00E972E2" w:rsidP="00E972E2">
            <w:pPr>
              <w:spacing w:after="0" w:line="360" w:lineRule="auto"/>
              <w:rPr>
                <w:rFonts w:ascii="Times New Roman" w:eastAsia="Times New Roman" w:hAnsi="Times New Roman" w:cs="Times New Roman"/>
                <w:lang w:eastAsia="tr-TR"/>
              </w:rPr>
            </w:pPr>
          </w:p>
        </w:tc>
      </w:tr>
      <w:tr w:rsidR="00E972E2" w:rsidRPr="00BD5717" w:rsidTr="00E972E2">
        <w:trPr>
          <w:trHeight w:val="3382"/>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b/>
                <w:u w:val="single"/>
                <w:lang w:eastAsia="tr-TR"/>
              </w:rPr>
              <w:t>Genito-üriner Sistem:</w:t>
            </w:r>
            <w:r w:rsidRPr="00BD5717">
              <w:rPr>
                <w:rFonts w:ascii="Times New Roman" w:eastAsia="Times New Roman" w:hAnsi="Times New Roman" w:cs="Times New Roman"/>
                <w:lang w:eastAsia="tr-TR"/>
              </w:rPr>
              <w:t xml:space="preserve">  İnkontinans (  )   Dizüri (  )</w:t>
            </w:r>
            <w:r w:rsidRPr="00BD5717">
              <w:rPr>
                <w:rFonts w:ascii="Times New Roman" w:eastAsia="Times New Roman" w:hAnsi="Times New Roman" w:cs="Times New Roman"/>
                <w:lang w:eastAsia="tr-TR"/>
              </w:rPr>
              <w:tab/>
              <w:t>Pollaküri (  )</w:t>
            </w:r>
            <w:r w:rsidRPr="00BD5717">
              <w:rPr>
                <w:rFonts w:ascii="Times New Roman" w:eastAsia="Times New Roman" w:hAnsi="Times New Roman" w:cs="Times New Roman"/>
                <w:lang w:eastAsia="tr-TR"/>
              </w:rPr>
              <w:tab/>
              <w:t>Poliüri (  )</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                                        Hematüri (  )     Noktüri (  )</w:t>
            </w:r>
            <w:r w:rsidRPr="00BD5717">
              <w:rPr>
                <w:rFonts w:ascii="Times New Roman" w:eastAsia="Times New Roman" w:hAnsi="Times New Roman" w:cs="Times New Roman"/>
                <w:lang w:eastAsia="tr-TR"/>
              </w:rPr>
              <w:tab/>
              <w:t xml:space="preserve">   Abdominal distansiyon (  )</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Abdominal ağrı-kramp (  )</w:t>
            </w:r>
            <w:r w:rsidRPr="00BD5717">
              <w:rPr>
                <w:rFonts w:ascii="Times New Roman" w:eastAsia="Times New Roman" w:hAnsi="Times New Roman" w:cs="Times New Roman"/>
                <w:lang w:eastAsia="tr-TR"/>
              </w:rPr>
              <w:tab/>
              <w:t xml:space="preserve">   Vajinal kanama (  )        Diğer……….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İdrara çıkma sıklığı/gün:</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İdrar boşaltım araçları: </w:t>
            </w:r>
            <w:r w:rsidRPr="00BD5717">
              <w:rPr>
                <w:rFonts w:ascii="Times New Roman" w:eastAsia="Times New Roman" w:hAnsi="Times New Roman" w:cs="Times New Roman"/>
                <w:lang w:eastAsia="tr-TR"/>
              </w:rPr>
              <w:tab/>
              <w:t>Var (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  Yok (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İdrar miktarı: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1 saatlik:</w:t>
            </w:r>
            <w:r w:rsidRPr="00BD5717">
              <w:rPr>
                <w:rFonts w:ascii="Times New Roman" w:eastAsia="Times New Roman" w:hAnsi="Times New Roman" w:cs="Times New Roman"/>
                <w:lang w:eastAsia="tr-TR"/>
              </w:rPr>
              <w:tab/>
              <w:t xml:space="preserve">  24 saatlik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Ameliyat oldu ise kaç saat sonra idrar yaptı: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Varsa idrar analizinin sonucu: (renk, dansite, berraklık, lökosit vb):</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KKVM (sıklığı, yapıldığı zaman):</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lastRenderedPageBreak/>
              <w:t>Sinir Sistemi</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Görme: (normal, myop, hipermetrop, diğer………)</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Sağ göz:                                                                         Sol göz:</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İşitme:</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Sağ kulak yeterli (  )                                             Sol kulak yeterli (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Bilinç durumu: Açık (  )</w:t>
            </w:r>
            <w:r w:rsidRPr="00BD5717">
              <w:rPr>
                <w:rFonts w:ascii="Times New Roman" w:eastAsia="Times New Roman" w:hAnsi="Times New Roman" w:cs="Times New Roman"/>
                <w:lang w:eastAsia="tr-TR"/>
              </w:rPr>
              <w:tab/>
              <w:t xml:space="preserve">Koopere (  )  </w:t>
            </w:r>
            <w:r w:rsidRPr="00BD5717">
              <w:rPr>
                <w:rFonts w:ascii="Times New Roman" w:eastAsia="Times New Roman" w:hAnsi="Times New Roman" w:cs="Times New Roman"/>
                <w:lang w:eastAsia="tr-TR"/>
              </w:rPr>
              <w:tab/>
              <w:t xml:space="preserve">Stupor (  ) </w:t>
            </w:r>
            <w:r w:rsidRPr="00BD5717">
              <w:rPr>
                <w:rFonts w:ascii="Times New Roman" w:eastAsia="Times New Roman" w:hAnsi="Times New Roman" w:cs="Times New Roman"/>
                <w:lang w:eastAsia="tr-TR"/>
              </w:rPr>
              <w:tab/>
              <w:t>Senkop (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Kullandığı yardımcı araçlar:</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Kas-İskelet Sistemi</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Ödem</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r w:rsidRPr="00BD5717">
              <w:rPr>
                <w:rFonts w:ascii="Times New Roman" w:eastAsia="Times New Roman" w:hAnsi="Times New Roman" w:cs="Times New Roman"/>
                <w:lang w:eastAsia="tr-TR"/>
              </w:rPr>
              <w:tab/>
              <w:t xml:space="preserve"> (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Varis</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r w:rsidRPr="00BD5717">
              <w:rPr>
                <w:rFonts w:ascii="Times New Roman" w:eastAsia="Times New Roman" w:hAnsi="Times New Roman" w:cs="Times New Roman"/>
                <w:lang w:eastAsia="tr-TR"/>
              </w:rPr>
              <w:tab/>
              <w:t>(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Mobilize: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Aktivite kısıtlılığı:</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Kullandığı yardımcı araç-gereçler:</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lang w:eastAsia="tr-TR"/>
              </w:rPr>
              <w:t>Allerjileri:</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 xml:space="preserve">Genital Sistem: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Prolapsus-relaksasyon (  )</w:t>
            </w:r>
            <w:r w:rsidRPr="00BD5717">
              <w:rPr>
                <w:rFonts w:ascii="Times New Roman" w:eastAsia="Times New Roman" w:hAnsi="Times New Roman" w:cs="Times New Roman"/>
                <w:lang w:eastAsia="tr-TR"/>
              </w:rPr>
              <w:tab/>
              <w:t>Myom (  )</w:t>
            </w:r>
            <w:r w:rsidRPr="00BD5717">
              <w:rPr>
                <w:rFonts w:ascii="Times New Roman" w:eastAsia="Times New Roman" w:hAnsi="Times New Roman" w:cs="Times New Roman"/>
                <w:lang w:eastAsia="tr-TR"/>
              </w:rPr>
              <w:tab/>
              <w:t>Kanser  (  )</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Menstruasyon süresince banyo yapma durumu:</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Menstruasyon sırasında ped kullanma özellikleri(değiştirme sıklığı, şekli, el yıkama, vs):</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p>
        </w:tc>
      </w:tr>
    </w:tbl>
    <w:p w:rsidR="00E972E2" w:rsidRDefault="00E972E2" w:rsidP="00E972E2">
      <w:pPr>
        <w:spacing w:after="0" w:line="360" w:lineRule="auto"/>
        <w:rPr>
          <w:rFonts w:ascii="Times New Roman" w:hAnsi="Times New Roman" w:cs="Times New Roman"/>
          <w:b/>
        </w:rPr>
      </w:pPr>
    </w:p>
    <w:tbl>
      <w:tblPr>
        <w:tblW w:w="479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9778"/>
      </w:tblGrid>
      <w:tr w:rsidR="00E972E2" w:rsidRPr="00BD5717" w:rsidTr="00E972E2">
        <w:trPr>
          <w:trHeight w:val="283"/>
        </w:trPr>
        <w:tc>
          <w:tcPr>
            <w:tcW w:w="5000" w:type="pct"/>
            <w:shd w:val="clear" w:color="auto" w:fill="FFFFFF"/>
          </w:tcPr>
          <w:p w:rsidR="00E972E2" w:rsidRPr="00BD5717" w:rsidRDefault="00E972E2" w:rsidP="00E972E2">
            <w:pPr>
              <w:widowControl w:val="0"/>
              <w:autoSpaceDE w:val="0"/>
              <w:autoSpaceDN w:val="0"/>
              <w:rPr>
                <w:rFonts w:ascii="Times New Roman" w:hAnsi="Times New Roman" w:cs="Times New Roman"/>
                <w:b/>
              </w:rPr>
            </w:pPr>
            <w:r>
              <w:rPr>
                <w:rFonts w:ascii="Times New Roman" w:hAnsi="Times New Roman" w:cs="Times New Roman"/>
                <w:b/>
              </w:rPr>
              <w:t xml:space="preserve">IX. </w:t>
            </w:r>
            <w:r w:rsidRPr="00BD5717">
              <w:rPr>
                <w:rFonts w:ascii="Times New Roman" w:hAnsi="Times New Roman" w:cs="Times New Roman"/>
                <w:b/>
              </w:rPr>
              <w:t>ROL-İLİŞKİ</w:t>
            </w:r>
          </w:p>
        </w:tc>
      </w:tr>
      <w:tr w:rsidR="00E972E2" w:rsidRPr="00BD5717" w:rsidTr="00E972E2">
        <w:trPr>
          <w:trHeight w:val="4589"/>
        </w:trPr>
        <w:tc>
          <w:tcPr>
            <w:tcW w:w="5000" w:type="pct"/>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Aile yapısı/İlişkiler</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Çekirdek aile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Geniş aile :</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Ailedeki üstlendiği sorumluluk:</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Mevcut durumunun iş hayatına etkisi:</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b/>
            </w:r>
          </w:p>
          <w:p w:rsidR="00E972E2" w:rsidRPr="0042076B"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Mevcut dur</w:t>
            </w:r>
            <w:r>
              <w:rPr>
                <w:rFonts w:ascii="Times New Roman" w:eastAsia="Times New Roman" w:hAnsi="Times New Roman" w:cs="Times New Roman"/>
                <w:lang w:eastAsia="tr-TR"/>
              </w:rPr>
              <w:t>umunun sosyal yaşamına etkisi:</w:t>
            </w:r>
            <w:r>
              <w:rPr>
                <w:rFonts w:ascii="Times New Roman" w:eastAsia="Times New Roman" w:hAnsi="Times New Roman" w:cs="Times New Roman"/>
                <w:lang w:eastAsia="tr-TR"/>
              </w:rPr>
              <w:tab/>
            </w:r>
          </w:p>
        </w:tc>
      </w:tr>
    </w:tbl>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Pr="00BD5717" w:rsidRDefault="00E972E2" w:rsidP="00E972E2">
      <w:pPr>
        <w:spacing w:after="0" w:line="360" w:lineRule="auto"/>
        <w:rPr>
          <w:rFonts w:ascii="Times New Roman" w:hAnsi="Times New Roman" w:cs="Times New Roman"/>
          <w:b/>
        </w:rPr>
      </w:pPr>
    </w:p>
    <w:tbl>
      <w:tblPr>
        <w:tblW w:w="479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094"/>
        <w:gridCol w:w="4684"/>
      </w:tblGrid>
      <w:tr w:rsidR="00E972E2" w:rsidRPr="00BD5717" w:rsidTr="00E972E2">
        <w:trPr>
          <w:trHeight w:val="282"/>
        </w:trPr>
        <w:tc>
          <w:tcPr>
            <w:tcW w:w="2605" w:type="pct"/>
            <w:tcBorders>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Pr>
                <w:rFonts w:ascii="Times New Roman" w:hAnsi="Times New Roman" w:cs="Times New Roman"/>
                <w:b/>
              </w:rPr>
              <w:t xml:space="preserve">X. </w:t>
            </w:r>
            <w:r w:rsidRPr="00BD5717">
              <w:rPr>
                <w:rFonts w:ascii="Times New Roman" w:hAnsi="Times New Roman" w:cs="Times New Roman"/>
                <w:b/>
              </w:rPr>
              <w:t>BAŞETME –STRES TOLERANSI</w:t>
            </w:r>
          </w:p>
        </w:tc>
        <w:tc>
          <w:tcPr>
            <w:tcW w:w="2395" w:type="pct"/>
            <w:tcBorders>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Pr>
                <w:rFonts w:ascii="Times New Roman" w:hAnsi="Times New Roman" w:cs="Times New Roman"/>
                <w:b/>
              </w:rPr>
              <w:t xml:space="preserve">XI. </w:t>
            </w:r>
            <w:r w:rsidRPr="00BD5717">
              <w:rPr>
                <w:rFonts w:ascii="Times New Roman" w:hAnsi="Times New Roman" w:cs="Times New Roman"/>
                <w:b/>
              </w:rPr>
              <w:t>DEĞER-İNANÇ</w:t>
            </w:r>
          </w:p>
        </w:tc>
      </w:tr>
      <w:tr w:rsidR="00E972E2" w:rsidRPr="00BD5717" w:rsidTr="00E972E2">
        <w:trPr>
          <w:trHeight w:val="283"/>
        </w:trPr>
        <w:tc>
          <w:tcPr>
            <w:tcW w:w="2605" w:type="pct"/>
            <w:tcBorders>
              <w:top w:val="single" w:sz="4" w:space="0" w:color="000000"/>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anki mevcut durumunuz nedeni ile stres yaşıyor musunuz?</w:t>
            </w:r>
          </w:p>
        </w:tc>
        <w:tc>
          <w:tcPr>
            <w:tcW w:w="2395" w:type="pct"/>
            <w:tcBorders>
              <w:top w:val="single" w:sz="4" w:space="0" w:color="000000"/>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Yaşamınızdaki en önemli şey nedir?</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anki stres düzeyinizi nasıl değerlendirirsiniz?</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Gelecek için önemli planlarınız nelerdir?</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Yüksek</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Orta</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Düşük</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Stresli olduğunuzda / zor bir durumla karşılaştığınızda ne yaparsınız?</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Din ile ilgili yakın ilişkileriniz var mı?</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Başkaları ile konuşma</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Alkol, sigara, ilaç vb. kullanma</w:t>
            </w:r>
          </w:p>
        </w:tc>
        <w:tc>
          <w:tcPr>
            <w:tcW w:w="2395"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Fiziksel aktivite</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İçe kapanma</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Ağlama</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Diğer ………………………………………………</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Mevcut durumunuzun dini uygulamalara etkisi var mı?</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570A17">
            <w:pPr>
              <w:numPr>
                <w:ilvl w:val="0"/>
                <w:numId w:val="32"/>
              </w:num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anki stresiniz ile baş etmede herhangi bir yöntem kullandınız mı?</w:t>
            </w:r>
          </w:p>
        </w:tc>
        <w:tc>
          <w:tcPr>
            <w:tcW w:w="2395"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570A17">
            <w:pPr>
              <w:numPr>
                <w:ilvl w:val="0"/>
                <w:numId w:val="31"/>
              </w:num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w:t>
            </w:r>
          </w:p>
        </w:tc>
      </w:tr>
      <w:tr w:rsidR="00E972E2" w:rsidRPr="00BD5717" w:rsidTr="00E972E2">
        <w:trPr>
          <w:trHeight w:val="283"/>
        </w:trPr>
        <w:tc>
          <w:tcPr>
            <w:tcW w:w="2605" w:type="pct"/>
            <w:tcBorders>
              <w:top w:val="nil"/>
              <w:left w:val="single" w:sz="4" w:space="0" w:color="000000"/>
              <w:bottom w:val="nil"/>
              <w:right w:val="single" w:sz="4" w:space="0" w:color="000000"/>
            </w:tcBorders>
            <w:shd w:val="clear" w:color="auto" w:fill="auto"/>
          </w:tcPr>
          <w:p w:rsidR="00E972E2" w:rsidRPr="00BD5717" w:rsidRDefault="00E972E2" w:rsidP="00570A17">
            <w:pPr>
              <w:pStyle w:val="ListeParagraf"/>
              <w:widowControl w:val="0"/>
              <w:numPr>
                <w:ilvl w:val="0"/>
                <w:numId w:val="33"/>
              </w:numPr>
              <w:autoSpaceDE w:val="0"/>
              <w:autoSpaceDN w:val="0"/>
              <w:spacing w:after="0" w:line="240" w:lineRule="auto"/>
              <w:contextualSpacing w:val="0"/>
              <w:jc w:val="both"/>
              <w:rPr>
                <w:lang w:eastAsia="tr-TR"/>
              </w:rPr>
            </w:pPr>
            <w:r w:rsidRPr="00BD5717">
              <w:rPr>
                <w:lang w:eastAsia="tr-TR"/>
              </w:rPr>
              <w:t>Hayır</w:t>
            </w:r>
          </w:p>
        </w:tc>
        <w:tc>
          <w:tcPr>
            <w:tcW w:w="2395"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605"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570A17">
            <w:pPr>
              <w:numPr>
                <w:ilvl w:val="0"/>
                <w:numId w:val="31"/>
              </w:numPr>
              <w:spacing w:after="0" w:line="240" w:lineRule="auto"/>
              <w:rPr>
                <w:rFonts w:ascii="Times New Roman" w:hAnsi="Times New Roman" w:cs="Times New Roman"/>
              </w:rPr>
            </w:pPr>
            <w:r w:rsidRPr="00BD5717">
              <w:rPr>
                <w:rFonts w:ascii="Times New Roman" w:hAnsi="Times New Roman" w:cs="Times New Roman"/>
              </w:rPr>
              <w:t>Evet …………………………………….</w:t>
            </w:r>
          </w:p>
        </w:tc>
        <w:tc>
          <w:tcPr>
            <w:tcW w:w="2395"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rPr>
            </w:pPr>
          </w:p>
        </w:tc>
      </w:tr>
    </w:tbl>
    <w:p w:rsidR="00E972E2" w:rsidRDefault="00E972E2" w:rsidP="00E972E2">
      <w:pPr>
        <w:spacing w:after="0" w:line="360" w:lineRule="auto"/>
        <w:rPr>
          <w:rFonts w:ascii="Times New Roman" w:hAnsi="Times New Roman" w:cs="Times New Roman"/>
          <w:b/>
        </w:r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t>İtaki Düşme Skalası</w:t>
      </w:r>
    </w:p>
    <w:p w:rsidR="00E972E2" w:rsidRPr="00BD5717" w:rsidRDefault="00E972E2" w:rsidP="00E972E2">
      <w:pPr>
        <w:rPr>
          <w:rFonts w:ascii="Times New Roman" w:hAnsi="Times New Roman" w:cs="Times New Roman"/>
          <w:b/>
        </w:rPr>
      </w:pPr>
      <w:r w:rsidRPr="00BD5717">
        <w:rPr>
          <w:rFonts w:ascii="Times New Roman" w:hAnsi="Times New Roman" w:cs="Times New Roman"/>
          <w:b/>
          <w:noProof/>
          <w:lang w:eastAsia="tr-TR"/>
        </w:rPr>
        <mc:AlternateContent>
          <mc:Choice Requires="wps">
            <w:drawing>
              <wp:anchor distT="0" distB="0" distL="114300" distR="114300" simplePos="0" relativeHeight="251662336" behindDoc="0" locked="0" layoutInCell="1" allowOverlap="1" wp14:anchorId="4D58FC96" wp14:editId="69DEEF3D">
                <wp:simplePos x="0" y="0"/>
                <wp:positionH relativeFrom="column">
                  <wp:posOffset>5428615</wp:posOffset>
                </wp:positionH>
                <wp:positionV relativeFrom="paragraph">
                  <wp:posOffset>20955</wp:posOffset>
                </wp:positionV>
                <wp:extent cx="1016000" cy="1050290"/>
                <wp:effectExtent l="0" t="0" r="12700" b="1651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050290"/>
                        </a:xfrm>
                        <a:prstGeom prst="rect">
                          <a:avLst/>
                        </a:prstGeom>
                        <a:solidFill>
                          <a:sysClr val="window" lastClr="FFFFFF"/>
                        </a:solidFill>
                        <a:ln w="6350">
                          <a:solidFill>
                            <a:prstClr val="black"/>
                          </a:solidFill>
                        </a:ln>
                      </wps:spPr>
                      <wps:txbx>
                        <w:txbxContent>
                          <w:p w:rsidR="00E972E2" w:rsidRDefault="00E972E2" w:rsidP="00E972E2">
                            <w:r w:rsidRPr="005C3E50">
                              <w:rPr>
                                <w:noProof/>
                                <w:lang w:eastAsia="tr-TR"/>
                              </w:rPr>
                              <w:drawing>
                                <wp:inline distT="0" distB="0" distL="0" distR="0" wp14:anchorId="446DBF40" wp14:editId="414EC09C">
                                  <wp:extent cx="922020" cy="998220"/>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998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8FC96" id="_x0000_t202" coordsize="21600,21600" o:spt="202" path="m,l,21600r21600,l21600,xe">
                <v:stroke joinstyle="miter"/>
                <v:path gradientshapeok="t" o:connecttype="rect"/>
              </v:shapetype>
              <v:shape id="Metin Kutusu 51" o:spid="_x0000_s1026" type="#_x0000_t202" style="position:absolute;margin-left:427.45pt;margin-top:1.65pt;width:80pt;height:8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" fillcolor="window" strokeweight=".5pt">
                <v:path arrowok="t"/>
                <v:textbox>
                  <w:txbxContent>
                    <w:p w:rsidR="00E972E2" w:rsidRDefault="00E972E2" w:rsidP="00E972E2">
                      <w:r w:rsidRPr="005C3E50">
                        <w:rPr>
                          <w:noProof/>
                          <w:lang w:eastAsia="tr-TR"/>
                        </w:rPr>
                        <w:drawing>
                          <wp:inline distT="0" distB="0" distL="0" distR="0" wp14:anchorId="446DBF40" wp14:editId="414EC09C">
                            <wp:extent cx="922020" cy="998220"/>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998220"/>
                                    </a:xfrm>
                                    <a:prstGeom prst="rect">
                                      <a:avLst/>
                                    </a:prstGeom>
                                    <a:noFill/>
                                    <a:ln>
                                      <a:noFill/>
                                    </a:ln>
                                  </pic:spPr>
                                </pic:pic>
                              </a:graphicData>
                            </a:graphic>
                          </wp:inline>
                        </w:drawing>
                      </w:r>
                    </w:p>
                  </w:txbxContent>
                </v:textbox>
              </v:shape>
            </w:pict>
          </mc:Fallback>
        </mc:AlternateContent>
      </w:r>
      <w:r w:rsidRPr="00BD5717">
        <w:rPr>
          <w:rFonts w:ascii="Times New Roman" w:hAnsi="Times New Roman" w:cs="Times New Roman"/>
          <w:b/>
        </w:rPr>
        <w:t>Değerlendirme Zamanı:</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İlk değerlendirme</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Post-operatif dönem</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Hasta düşmesi</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Bölüm değişikliği</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Durum değişikliği</w:t>
      </w:r>
    </w:p>
    <w:p w:rsidR="00E972E2" w:rsidRPr="00BD5717" w:rsidRDefault="00E972E2" w:rsidP="00E972E2">
      <w:pPr>
        <w:rPr>
          <w:rFonts w:ascii="Times New Roman" w:hAnsi="Times New Roman" w:cs="Times New Roman"/>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545"/>
        <w:gridCol w:w="612"/>
        <w:gridCol w:w="5607"/>
        <w:gridCol w:w="673"/>
        <w:gridCol w:w="675"/>
        <w:gridCol w:w="675"/>
        <w:gridCol w:w="679"/>
        <w:gridCol w:w="732"/>
      </w:tblGrid>
      <w:tr w:rsidR="00E972E2" w:rsidRPr="0042076B" w:rsidTr="00E972E2">
        <w:trPr>
          <w:trHeight w:val="457"/>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00"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RİSK FAKTÖRLERİ</w:t>
            </w:r>
          </w:p>
        </w:tc>
        <w:tc>
          <w:tcPr>
            <w:tcW w:w="330"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1.</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2.</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3.</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33"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4.</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5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5.</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00" w:type="pct"/>
            <w:vMerge w:val="restart"/>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Minör Risk Faktörleri</w:t>
            </w: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65 yaş ve üstü</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2</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Bilinci kapalı</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3</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Son bir ay içinde düşme öyküsü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4</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Kronik hastalık öyküsü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501"/>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lastRenderedPageBreak/>
              <w:t>5</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Ayakta/yürürken fiziksel desteğe (yürüteç, koltuk değneği, kişi dest vb.) ihtiyacı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lastRenderedPageBreak/>
              <w:t>6</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Üriner/fekal kontinans bozukluğu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7</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Görme durumu zayıf</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8</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4’ten fazla ilaç kullanımı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9</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Hastaya bağlı 3’ün altında bakım ekipmanı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10</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Yatak korkulukları bulunmuyor /çalışmıyor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11</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Yürüme alanlarında fiziksel engel(ler)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12</w:t>
            </w:r>
          </w:p>
        </w:tc>
        <w:tc>
          <w:tcPr>
            <w:tcW w:w="300" w:type="pct"/>
            <w:vMerge w:val="restart"/>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Majör risk faktörleri</w:t>
            </w: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Bilinç açık, koopere değil</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13</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Ayakta /yürürken denge problemi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14</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Baş dönmesi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1"/>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15</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Ortostatik hipotansiyonu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16</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Görme engeli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17</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Bedensel engeli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18</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Hastaya bağlı 3 ve üstü bakım ekipmanı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19</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Son bir hafta içinde riskli ilaç kullanımı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68"/>
        </w:trPr>
        <w:tc>
          <w:tcPr>
            <w:tcW w:w="3316" w:type="pct"/>
            <w:gridSpan w:val="3"/>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Toplam puan</w:t>
            </w:r>
          </w:p>
        </w:tc>
        <w:tc>
          <w:tcPr>
            <w:tcW w:w="330"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33"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5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r>
      <w:tr w:rsidR="00E972E2" w:rsidRPr="0042076B" w:rsidTr="00E972E2">
        <w:trPr>
          <w:trHeight w:val="230"/>
        </w:trPr>
        <w:tc>
          <w:tcPr>
            <w:tcW w:w="5000" w:type="pct"/>
            <w:gridSpan w:val="8"/>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Düşük risk: 5’in altında</w:t>
            </w:r>
          </w:p>
        </w:tc>
      </w:tr>
      <w:tr w:rsidR="00E972E2" w:rsidRPr="0042076B" w:rsidTr="00E972E2">
        <w:trPr>
          <w:trHeight w:val="232"/>
        </w:trPr>
        <w:tc>
          <w:tcPr>
            <w:tcW w:w="5000" w:type="pct"/>
            <w:gridSpan w:val="8"/>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Yüksek risk: 5 ve 5’in üstünde (Dört yapraklı yonca figürü kullanılır.)</w:t>
            </w:r>
          </w:p>
        </w:tc>
      </w:tr>
    </w:tbl>
    <w:p w:rsidR="00E972E2" w:rsidRPr="0042076B" w:rsidRDefault="00E972E2" w:rsidP="00E972E2">
      <w:pPr>
        <w:spacing w:after="0" w:line="240" w:lineRule="auto"/>
        <w:rPr>
          <w:rFonts w:ascii="Times New Roman" w:hAnsi="Times New Roman" w:cs="Times New Roman"/>
          <w:sz w:val="18"/>
          <w:szCs w:val="18"/>
        </w:rPr>
      </w:pPr>
      <w:r w:rsidRPr="0042076B">
        <w:rPr>
          <w:rFonts w:ascii="Times New Roman" w:hAnsi="Times New Roman" w:cs="Times New Roman"/>
          <w:sz w:val="18"/>
          <w:szCs w:val="18"/>
        </w:rPr>
        <w:t>* İtaki Düşme Riski Ölçeği yalnızca yetişkin hastalarda kullanılır.</w:t>
      </w:r>
    </w:p>
    <w:p w:rsidR="00E972E2" w:rsidRPr="0042076B" w:rsidRDefault="00E972E2" w:rsidP="00E972E2">
      <w:pPr>
        <w:spacing w:after="0" w:line="240" w:lineRule="auto"/>
        <w:rPr>
          <w:rFonts w:ascii="Times New Roman" w:hAnsi="Times New Roman" w:cs="Times New Roman"/>
          <w:sz w:val="18"/>
          <w:szCs w:val="18"/>
        </w:rPr>
      </w:pPr>
      <w:r w:rsidRPr="0042076B">
        <w:rPr>
          <w:rFonts w:ascii="Times New Roman" w:hAnsi="Times New Roman" w:cs="Times New Roman"/>
          <w:sz w:val="18"/>
          <w:szCs w:val="18"/>
        </w:rPr>
        <w:t>* Düşmelerin önlenmesine yönelik alınacak önlemler hastada var olan risk faktörlerine göre belirlenmelidir.</w:t>
      </w:r>
    </w:p>
    <w:p w:rsidR="00E972E2" w:rsidRPr="0042076B" w:rsidRDefault="00E972E2" w:rsidP="00E972E2">
      <w:pPr>
        <w:spacing w:after="0" w:line="240" w:lineRule="auto"/>
        <w:rPr>
          <w:rFonts w:ascii="Times New Roman" w:hAnsi="Times New Roman" w:cs="Times New Roman"/>
          <w:sz w:val="18"/>
          <w:szCs w:val="18"/>
        </w:rPr>
      </w:pPr>
      <w:r w:rsidRPr="0042076B">
        <w:rPr>
          <w:rFonts w:ascii="Times New Roman" w:hAnsi="Times New Roman" w:cs="Times New Roman"/>
          <w:sz w:val="18"/>
          <w:szCs w:val="18"/>
          <w:u w:val="thick"/>
        </w:rPr>
        <w:t>Bilgilendirme Tablosu</w:t>
      </w:r>
    </w:p>
    <w:p w:rsidR="00E972E2" w:rsidRPr="0042076B" w:rsidRDefault="00E972E2" w:rsidP="00E972E2">
      <w:pPr>
        <w:spacing w:after="0" w:line="240" w:lineRule="auto"/>
        <w:rPr>
          <w:rFonts w:ascii="Times New Roman" w:hAnsi="Times New Roman" w:cs="Times New Roman"/>
          <w:b/>
          <w:sz w:val="18"/>
          <w:szCs w:val="18"/>
        </w:rPr>
      </w:pPr>
      <w:r w:rsidRPr="0042076B">
        <w:rPr>
          <w:rFonts w:ascii="Times New Roman" w:hAnsi="Times New Roman" w:cs="Times New Roman"/>
          <w:b/>
          <w:sz w:val="18"/>
          <w:szCs w:val="18"/>
        </w:rPr>
        <w:t xml:space="preserve">*KRONİK HASTALIKLAR: </w:t>
      </w:r>
      <w:r w:rsidRPr="0042076B">
        <w:rPr>
          <w:rFonts w:ascii="Times New Roman" w:hAnsi="Times New Roman" w:cs="Times New Roman"/>
          <w:sz w:val="18"/>
          <w:szCs w:val="18"/>
        </w:rPr>
        <w:t>Hipertansiyon, diyabet, dolaşım sistemi hastalıkları, sindirim sistemi hastalıkları, artrit, paralizi, depresyon, nörolojik hastalıklar.</w:t>
      </w:r>
    </w:p>
    <w:p w:rsidR="00E972E2" w:rsidRPr="0042076B" w:rsidRDefault="00E972E2" w:rsidP="00E972E2">
      <w:pPr>
        <w:spacing w:after="0" w:line="240" w:lineRule="auto"/>
        <w:rPr>
          <w:rFonts w:ascii="Times New Roman" w:hAnsi="Times New Roman" w:cs="Times New Roman"/>
          <w:b/>
          <w:sz w:val="18"/>
          <w:szCs w:val="18"/>
        </w:rPr>
      </w:pPr>
      <w:r w:rsidRPr="0042076B">
        <w:rPr>
          <w:rFonts w:ascii="Times New Roman" w:hAnsi="Times New Roman" w:cs="Times New Roman"/>
          <w:b/>
          <w:sz w:val="18"/>
          <w:szCs w:val="18"/>
        </w:rPr>
        <w:t xml:space="preserve">** HASTA BAKIM EKİPMANLARI: </w:t>
      </w:r>
      <w:r w:rsidRPr="0042076B">
        <w:rPr>
          <w:rFonts w:ascii="Times New Roman" w:hAnsi="Times New Roman" w:cs="Times New Roman"/>
          <w:sz w:val="18"/>
          <w:szCs w:val="18"/>
        </w:rPr>
        <w:t>Iv infüzyon, solunum cihazı, kalıcı katater, göğüs tüpü, dren, perfüzatör, pacemaker vb.</w:t>
      </w:r>
    </w:p>
    <w:p w:rsidR="00E972E2" w:rsidRPr="0042076B" w:rsidRDefault="00E972E2" w:rsidP="00E972E2">
      <w:pPr>
        <w:spacing w:after="0" w:line="240" w:lineRule="auto"/>
        <w:rPr>
          <w:rFonts w:ascii="Times New Roman" w:hAnsi="Times New Roman" w:cs="Times New Roman"/>
          <w:b/>
          <w:sz w:val="18"/>
          <w:szCs w:val="18"/>
        </w:rPr>
        <w:sectPr w:rsidR="00E972E2" w:rsidRPr="0042076B" w:rsidSect="00E972E2">
          <w:footerReference w:type="default" r:id="rId11"/>
          <w:pgSz w:w="11910" w:h="16840"/>
          <w:pgMar w:top="1134" w:right="851" w:bottom="851" w:left="851" w:header="454" w:footer="454" w:gutter="0"/>
          <w:cols w:space="708"/>
          <w:docGrid w:linePitch="299"/>
        </w:sectPr>
      </w:pPr>
      <w:r w:rsidRPr="0042076B">
        <w:rPr>
          <w:rFonts w:ascii="Times New Roman" w:hAnsi="Times New Roman" w:cs="Times New Roman"/>
          <w:b/>
          <w:sz w:val="18"/>
          <w:szCs w:val="18"/>
        </w:rPr>
        <w:t xml:space="preserve">*** RİSKLİ İLAÇLAR: </w:t>
      </w:r>
      <w:r w:rsidRPr="0042076B">
        <w:rPr>
          <w:rFonts w:ascii="Times New Roman" w:hAnsi="Times New Roman" w:cs="Times New Roman"/>
          <w:sz w:val="18"/>
          <w:szCs w:val="18"/>
        </w:rPr>
        <w:t>Psikotroplar, narkotikler, benzodiazepinler, nöroleptikler, antikoagülanlar, narkotik analjezikler, diüretikler/laksatifler, antidiabetikler, santral venöz sistem ilaçları (digoksin vb), kan basıncı düzenleyici ilaçlar.</w:t>
      </w:r>
    </w:p>
    <w:p w:rsidR="00E972E2" w:rsidRPr="00BD5717" w:rsidRDefault="00E972E2" w:rsidP="00E972E2">
      <w:pPr>
        <w:rPr>
          <w:rFonts w:ascii="Times New Roman" w:hAnsi="Times New Roman" w:cs="Times New Roman"/>
          <w:b/>
          <w:bCs/>
        </w:rPr>
      </w:pPr>
      <w:r>
        <w:rPr>
          <w:rFonts w:ascii="Times New Roman" w:hAnsi="Times New Roman" w:cs="Times New Roman"/>
          <w:b/>
          <w:bCs/>
        </w:rPr>
        <w:lastRenderedPageBreak/>
        <w:t>HEMŞİRE GÖZLEMİ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04"/>
        <w:gridCol w:w="716"/>
        <w:gridCol w:w="712"/>
        <w:gridCol w:w="710"/>
        <w:gridCol w:w="996"/>
        <w:gridCol w:w="994"/>
        <w:gridCol w:w="286"/>
        <w:gridCol w:w="710"/>
        <w:gridCol w:w="273"/>
        <w:gridCol w:w="3701"/>
      </w:tblGrid>
      <w:tr w:rsidR="00E972E2" w:rsidRPr="00BD5717" w:rsidTr="00E972E2">
        <w:trPr>
          <w:trHeight w:val="340"/>
        </w:trPr>
        <w:tc>
          <w:tcPr>
            <w:tcW w:w="892" w:type="pct"/>
            <w:gridSpan w:val="2"/>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Hasta Adı-Soyadı:</w:t>
            </w:r>
          </w:p>
        </w:tc>
        <w:tc>
          <w:tcPr>
            <w:tcW w:w="1672" w:type="pct"/>
            <w:gridSpan w:val="4"/>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Tıbbi Tanı:</w:t>
            </w:r>
          </w:p>
        </w:tc>
        <w:tc>
          <w:tcPr>
            <w:tcW w:w="1814"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Dosya No:</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Klinik/Oda No:</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Kan Grubu:</w:t>
            </w: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Yatış Tarihi:</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Alerji:</w:t>
            </w: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38"/>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Diyet:</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285"/>
        </w:trPr>
        <w:tc>
          <w:tcPr>
            <w:tcW w:w="5000" w:type="pct"/>
            <w:gridSpan w:val="10"/>
            <w:tcBorders>
              <w:top w:val="dotted" w:sz="4" w:space="0" w:color="000000"/>
              <w:left w:val="single" w:sz="4" w:space="0" w:color="000000"/>
              <w:bottom w:val="single" w:sz="4" w:space="0" w:color="000000"/>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412"/>
        </w:trPr>
        <w:tc>
          <w:tcPr>
            <w:tcW w:w="541" w:type="pct"/>
            <w:tcBorders>
              <w:top w:val="single" w:sz="4" w:space="0" w:color="000000"/>
              <w:left w:val="single" w:sz="4" w:space="0" w:color="000000"/>
              <w:bottom w:val="single" w:sz="4" w:space="0" w:color="000000"/>
              <w:right w:val="dotted"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Tarih</w:t>
            </w:r>
          </w:p>
        </w:tc>
        <w:tc>
          <w:tcPr>
            <w:tcW w:w="351" w:type="pct"/>
            <w:tcBorders>
              <w:top w:val="single" w:sz="4" w:space="0" w:color="000000"/>
              <w:left w:val="dotted"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Saat</w:t>
            </w:r>
          </w:p>
        </w:tc>
        <w:tc>
          <w:tcPr>
            <w:tcW w:w="349"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Ateş</w:t>
            </w:r>
          </w:p>
        </w:tc>
        <w:tc>
          <w:tcPr>
            <w:tcW w:w="348"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Nabız</w:t>
            </w:r>
          </w:p>
        </w:tc>
        <w:tc>
          <w:tcPr>
            <w:tcW w:w="488"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Solunum</w:t>
            </w:r>
          </w:p>
        </w:tc>
        <w:tc>
          <w:tcPr>
            <w:tcW w:w="627" w:type="pct"/>
            <w:gridSpan w:val="2"/>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Kan Basıncı</w:t>
            </w:r>
          </w:p>
        </w:tc>
        <w:tc>
          <w:tcPr>
            <w:tcW w:w="348"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SpO2</w:t>
            </w:r>
          </w:p>
        </w:tc>
        <w:tc>
          <w:tcPr>
            <w:tcW w:w="1948" w:type="pct"/>
            <w:gridSpan w:val="2"/>
            <w:tcBorders>
              <w:top w:val="single" w:sz="4" w:space="0" w:color="000000"/>
              <w:bottom w:val="single" w:sz="4" w:space="0" w:color="000000"/>
              <w:right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TEDAVİ</w:t>
            </w:r>
          </w:p>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(Sıklık / Doz / Veriliş yolu/ Veriliş saati)</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38"/>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38"/>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288CF4D1" wp14:editId="4298C0DB">
                      <wp:simplePos x="0" y="0"/>
                      <wp:positionH relativeFrom="column">
                        <wp:posOffset>71755</wp:posOffset>
                      </wp:positionH>
                      <wp:positionV relativeFrom="paragraph">
                        <wp:posOffset>-25400</wp:posOffset>
                      </wp:positionV>
                      <wp:extent cx="2438400" cy="1564005"/>
                      <wp:effectExtent l="0" t="0" r="19050" b="1714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564005"/>
                              </a:xfrm>
                              <a:prstGeom prst="rect">
                                <a:avLst/>
                              </a:prstGeom>
                              <a:solidFill>
                                <a:sysClr val="window" lastClr="FFFFFF"/>
                              </a:solidFill>
                              <a:ln w="6350">
                                <a:solidFill>
                                  <a:prstClr val="black"/>
                                </a:solidFill>
                              </a:ln>
                            </wps:spPr>
                            <wps:txbx>
                              <w:txbxContent>
                                <w:p w:rsidR="00E972E2" w:rsidRPr="0090650D" w:rsidRDefault="00E972E2" w:rsidP="00E972E2">
                                  <w:pPr>
                                    <w:spacing w:before="73"/>
                                    <w:rPr>
                                      <w:rFonts w:ascii="Carlito" w:eastAsia="Arial" w:hAnsi="Carlito" w:cs="Arial"/>
                                      <w:b/>
                                      <w:i/>
                                      <w:sz w:val="18"/>
                                    </w:rPr>
                                  </w:pPr>
                                  <w:r w:rsidRPr="00F96DDE">
                                    <w:rPr>
                                      <w:rFonts w:ascii="Carlito" w:eastAsia="Arial" w:hAnsi="Carlito" w:cs="Arial"/>
                                      <w:b/>
                                      <w:i/>
                                      <w:sz w:val="18"/>
                                    </w:rPr>
                                    <w:t>ÖRNEK:</w:t>
                                  </w:r>
                                </w:p>
                                <w:p w:rsidR="00E972E2" w:rsidRPr="00F96DDE" w:rsidRDefault="00E972E2" w:rsidP="00E972E2">
                                  <w:pPr>
                                    <w:tabs>
                                      <w:tab w:val="left" w:pos="1410"/>
                                      <w:tab w:val="left" w:pos="1796"/>
                                    </w:tabs>
                                    <w:rPr>
                                      <w:rFonts w:ascii="Carlito" w:eastAsia="Arial" w:hAnsi="Arial" w:cs="Arial"/>
                                      <w:i/>
                                      <w:sz w:val="18"/>
                                    </w:rPr>
                                  </w:pPr>
                                  <w:r w:rsidRPr="00F96DDE">
                                    <w:rPr>
                                      <w:rFonts w:ascii="Carlito" w:eastAsia="Arial" w:hAnsi="Arial" w:cs="Arial"/>
                                      <w:i/>
                                      <w:sz w:val="18"/>
                                    </w:rPr>
                                    <w:t>- ANT</w:t>
                                  </w:r>
                                  <w:r w:rsidRPr="00F96DDE">
                                    <w:rPr>
                                      <w:rFonts w:ascii="Carlito" w:eastAsia="Arial" w:hAnsi="Arial" w:cs="Arial"/>
                                      <w:i/>
                                      <w:spacing w:val="-1"/>
                                      <w:sz w:val="18"/>
                                    </w:rPr>
                                    <w:t xml:space="preserve"> </w:t>
                                  </w:r>
                                  <w:r w:rsidRPr="00F96DDE">
                                    <w:rPr>
                                      <w:rFonts w:ascii="Carlito" w:eastAsia="Arial" w:hAnsi="Arial" w:cs="Arial"/>
                                      <w:i/>
                                      <w:sz w:val="18"/>
                                    </w:rPr>
                                    <w:t xml:space="preserve">4x1  </w:t>
                                  </w:r>
                                  <w:r w:rsidRPr="00F96DDE">
                                    <w:rPr>
                                      <w:rFonts w:ascii="Carlito" w:eastAsia="Arial" w:hAnsi="Arial" w:cs="Arial"/>
                                      <w:i/>
                                      <w:spacing w:val="40"/>
                                      <w:sz w:val="18"/>
                                    </w:rPr>
                                    <w:t xml:space="preserve"> </w:t>
                                  </w:r>
                                  <w:r w:rsidRPr="00F96DDE">
                                    <w:rPr>
                                      <w:rFonts w:ascii="Carlito" w:eastAsia="Arial" w:hAnsi="Arial" w:cs="Arial"/>
                                      <w:i/>
                                      <w:sz w:val="18"/>
                                    </w:rPr>
                                    <w:t>06</w:t>
                                  </w:r>
                                  <w:r w:rsidRPr="00F96DDE">
                                    <w:rPr>
                                      <w:rFonts w:ascii="Carlito" w:eastAsia="Arial" w:hAnsi="Arial" w:cs="Arial"/>
                                      <w:i/>
                                      <w:sz w:val="18"/>
                                    </w:rPr>
                                    <w:tab/>
                                    <w:t>14</w:t>
                                  </w:r>
                                  <w:r w:rsidRPr="00F96DDE">
                                    <w:rPr>
                                      <w:rFonts w:ascii="Carlito" w:eastAsia="Arial" w:hAnsi="Arial" w:cs="Arial"/>
                                      <w:i/>
                                      <w:sz w:val="18"/>
                                    </w:rPr>
                                    <w:tab/>
                                  </w:r>
                                  <w:r>
                                    <w:rPr>
                                      <w:rFonts w:ascii="Carlito" w:eastAsia="Arial" w:hAnsi="Arial" w:cs="Arial"/>
                                      <w:i/>
                                      <w:sz w:val="18"/>
                                    </w:rPr>
                                    <w:t xml:space="preserve"> </w:t>
                                  </w:r>
                                  <w:r w:rsidRPr="00F96DDE">
                                    <w:rPr>
                                      <w:rFonts w:ascii="Carlito" w:eastAsia="Arial" w:hAnsi="Arial" w:cs="Arial"/>
                                      <w:i/>
                                      <w:sz w:val="18"/>
                                    </w:rPr>
                                    <w:t xml:space="preserve">20 </w:t>
                                  </w:r>
                                  <w:r>
                                    <w:rPr>
                                      <w:rFonts w:ascii="Carlito" w:eastAsia="Arial" w:hAnsi="Arial" w:cs="Arial"/>
                                      <w:i/>
                                      <w:sz w:val="18"/>
                                    </w:rPr>
                                    <w:t xml:space="preserve">     </w:t>
                                  </w:r>
                                  <w:r w:rsidRPr="00F96DDE">
                                    <w:rPr>
                                      <w:rFonts w:ascii="Carlito" w:eastAsia="Arial" w:hAnsi="Arial" w:cs="Arial"/>
                                      <w:i/>
                                      <w:sz w:val="18"/>
                                    </w:rPr>
                                    <w:t>02</w:t>
                                  </w:r>
                                </w:p>
                                <w:p w:rsidR="00E972E2" w:rsidRPr="00F96DDE" w:rsidRDefault="00E972E2" w:rsidP="00E972E2">
                                  <w:pPr>
                                    <w:tabs>
                                      <w:tab w:val="left" w:pos="1381"/>
                                    </w:tabs>
                                    <w:spacing w:before="1" w:line="219" w:lineRule="exact"/>
                                    <w:rPr>
                                      <w:rFonts w:ascii="Carlito" w:eastAsia="Arial" w:hAnsi="Carlito" w:cs="Arial"/>
                                      <w:i/>
                                      <w:sz w:val="18"/>
                                    </w:rPr>
                                  </w:pPr>
                                  <w:r w:rsidRPr="00F96DDE">
                                    <w:rPr>
                                      <w:rFonts w:ascii="Carlito" w:eastAsia="Arial" w:hAnsi="Carlito" w:cs="Arial"/>
                                      <w:i/>
                                      <w:sz w:val="18"/>
                                    </w:rPr>
                                    <w:t>- AKŞ</w:t>
                                  </w:r>
                                  <w:r w:rsidRPr="00F96DDE">
                                    <w:rPr>
                                      <w:rFonts w:ascii="Carlito" w:eastAsia="Arial" w:hAnsi="Carlito" w:cs="Arial"/>
                                      <w:i/>
                                      <w:spacing w:val="-1"/>
                                      <w:sz w:val="18"/>
                                    </w:rPr>
                                    <w:t xml:space="preserve"> </w:t>
                                  </w:r>
                                  <w:r w:rsidRPr="00F96DDE">
                                    <w:rPr>
                                      <w:rFonts w:ascii="Carlito" w:eastAsia="Arial" w:hAnsi="Carlito" w:cs="Arial"/>
                                      <w:i/>
                                      <w:sz w:val="18"/>
                                    </w:rPr>
                                    <w:t>2x1    07</w:t>
                                  </w:r>
                                  <w:r w:rsidRPr="00F96DDE">
                                    <w:rPr>
                                      <w:rFonts w:ascii="Carlito" w:eastAsia="Arial" w:hAnsi="Carlito" w:cs="Arial"/>
                                      <w:i/>
                                      <w:sz w:val="18"/>
                                    </w:rPr>
                                    <w:tab/>
                                    <w:t>17</w:t>
                                  </w:r>
                                </w:p>
                                <w:p w:rsidR="00E972E2" w:rsidRPr="00F96DDE" w:rsidRDefault="00E972E2" w:rsidP="00570A17">
                                  <w:pPr>
                                    <w:numPr>
                                      <w:ilvl w:val="0"/>
                                      <w:numId w:val="30"/>
                                    </w:numPr>
                                    <w:tabs>
                                      <w:tab w:val="left" w:pos="252"/>
                                    </w:tabs>
                                    <w:spacing w:after="0" w:line="219" w:lineRule="exact"/>
                                    <w:ind w:hanging="97"/>
                                    <w:rPr>
                                      <w:rFonts w:ascii="Carlito" w:eastAsia="Arial" w:hAnsi="Carlito" w:cs="Arial"/>
                                      <w:i/>
                                      <w:sz w:val="18"/>
                                    </w:rPr>
                                  </w:pPr>
                                  <w:r w:rsidRPr="00F96DDE">
                                    <w:rPr>
                                      <w:rFonts w:ascii="Carlito" w:eastAsia="Arial" w:hAnsi="Carlito" w:cs="Arial"/>
                                      <w:i/>
                                      <w:sz w:val="18"/>
                                    </w:rPr>
                                    <w:t>Panto kap. 1x1 40 mg P.O. (aç)</w:t>
                                  </w:r>
                                  <w:r>
                                    <w:rPr>
                                      <w:rFonts w:ascii="Carlito" w:eastAsia="Arial" w:hAnsi="Carlito" w:cs="Arial"/>
                                      <w:i/>
                                      <w:sz w:val="18"/>
                                    </w:rPr>
                                    <w:t xml:space="preserve"> </w:t>
                                  </w:r>
                                  <w:r w:rsidRPr="00F96DDE">
                                    <w:rPr>
                                      <w:rFonts w:ascii="Carlito" w:eastAsia="Arial" w:hAnsi="Carlito" w:cs="Arial"/>
                                      <w:i/>
                                      <w:spacing w:val="-9"/>
                                      <w:sz w:val="18"/>
                                    </w:rPr>
                                    <w:t xml:space="preserve"> </w:t>
                                  </w:r>
                                  <w:r w:rsidRPr="00F96DDE">
                                    <w:rPr>
                                      <w:rFonts w:ascii="Carlito" w:eastAsia="Arial" w:hAnsi="Carlito" w:cs="Arial"/>
                                      <w:i/>
                                      <w:sz w:val="18"/>
                                    </w:rPr>
                                    <w:t>07</w:t>
                                  </w:r>
                                </w:p>
                                <w:p w:rsidR="00E972E2" w:rsidRPr="00F96DDE" w:rsidRDefault="00E972E2" w:rsidP="00570A17">
                                  <w:pPr>
                                    <w:numPr>
                                      <w:ilvl w:val="0"/>
                                      <w:numId w:val="30"/>
                                    </w:numPr>
                                    <w:tabs>
                                      <w:tab w:val="left" w:pos="252"/>
                                    </w:tabs>
                                    <w:spacing w:before="1" w:after="0" w:line="219" w:lineRule="exact"/>
                                    <w:ind w:hanging="97"/>
                                    <w:rPr>
                                      <w:rFonts w:ascii="Carlito" w:eastAsia="Arial" w:hAnsi="Carlito" w:cs="Arial"/>
                                      <w:i/>
                                      <w:sz w:val="18"/>
                                    </w:rPr>
                                  </w:pPr>
                                  <w:r w:rsidRPr="00F96DDE">
                                    <w:rPr>
                                      <w:rFonts w:ascii="Carlito" w:eastAsia="Arial" w:hAnsi="Carlito" w:cs="Arial"/>
                                      <w:i/>
                                      <w:sz w:val="18"/>
                                    </w:rPr>
                                    <w:t xml:space="preserve">Dikloron Ampul 2x1 I.M </w:t>
                                  </w:r>
                                  <w:r>
                                    <w:rPr>
                                      <w:rFonts w:ascii="Carlito" w:eastAsia="Arial" w:hAnsi="Carlito" w:cs="Arial"/>
                                      <w:i/>
                                      <w:sz w:val="18"/>
                                    </w:rPr>
                                    <w:t xml:space="preserve"> </w:t>
                                  </w:r>
                                  <w:r w:rsidRPr="00F96DDE">
                                    <w:rPr>
                                      <w:rFonts w:ascii="Carlito" w:eastAsia="Arial" w:hAnsi="Carlito" w:cs="Arial"/>
                                      <w:i/>
                                      <w:sz w:val="18"/>
                                    </w:rPr>
                                    <w:t>L.H. (Lüzum</w:t>
                                  </w:r>
                                  <w:r w:rsidRPr="00F96DDE">
                                    <w:rPr>
                                      <w:rFonts w:ascii="Carlito" w:eastAsia="Arial" w:hAnsi="Carlito" w:cs="Arial"/>
                                      <w:i/>
                                      <w:spacing w:val="-5"/>
                                      <w:sz w:val="18"/>
                                    </w:rPr>
                                    <w:t xml:space="preserve"> </w:t>
                                  </w:r>
                                  <w:r w:rsidRPr="00F96DDE">
                                    <w:rPr>
                                      <w:rFonts w:ascii="Carlito" w:eastAsia="Arial" w:hAnsi="Carlito" w:cs="Arial"/>
                                      <w:i/>
                                      <w:sz w:val="18"/>
                                    </w:rPr>
                                    <w:t>Halinde)</w:t>
                                  </w:r>
                                </w:p>
                                <w:p w:rsidR="00E972E2" w:rsidRDefault="00E972E2" w:rsidP="00570A17">
                                  <w:pPr>
                                    <w:numPr>
                                      <w:ilvl w:val="0"/>
                                      <w:numId w:val="30"/>
                                    </w:numPr>
                                    <w:tabs>
                                      <w:tab w:val="left" w:pos="252"/>
                                    </w:tabs>
                                    <w:spacing w:after="0" w:line="219" w:lineRule="exact"/>
                                    <w:ind w:hanging="97"/>
                                    <w:rPr>
                                      <w:rFonts w:ascii="Carlito" w:eastAsia="Arial" w:hAnsi="Carlito" w:cs="Arial"/>
                                      <w:i/>
                                      <w:sz w:val="18"/>
                                    </w:rPr>
                                  </w:pPr>
                                  <w:r w:rsidRPr="00F96DDE">
                                    <w:rPr>
                                      <w:rFonts w:ascii="Carlito" w:eastAsia="Arial" w:hAnsi="Carlito" w:cs="Arial"/>
                                      <w:i/>
                                      <w:sz w:val="18"/>
                                    </w:rPr>
                                    <w:t>İespor 1gr. Flakon 2x1 I.V puşe 10</w:t>
                                  </w:r>
                                  <w:r w:rsidRPr="00F96DDE">
                                    <w:rPr>
                                      <w:rFonts w:ascii="Carlito" w:eastAsia="Arial" w:hAnsi="Carlito" w:cs="Arial"/>
                                      <w:i/>
                                      <w:spacing w:val="34"/>
                                      <w:sz w:val="18"/>
                                    </w:rPr>
                                    <w:t xml:space="preserve"> </w:t>
                                  </w:r>
                                  <w:r>
                                    <w:rPr>
                                      <w:rFonts w:ascii="Carlito" w:eastAsia="Arial" w:hAnsi="Carlito" w:cs="Arial"/>
                                      <w:i/>
                                      <w:spacing w:val="34"/>
                                      <w:sz w:val="18"/>
                                    </w:rPr>
                                    <w:t xml:space="preserve"> </w:t>
                                  </w:r>
                                  <w:r w:rsidRPr="00F96DDE">
                                    <w:rPr>
                                      <w:rFonts w:ascii="Carlito" w:eastAsia="Arial" w:hAnsi="Carlito" w:cs="Arial"/>
                                      <w:i/>
                                      <w:sz w:val="18"/>
                                    </w:rPr>
                                    <w:t>22</w:t>
                                  </w:r>
                                </w:p>
                                <w:p w:rsidR="00E972E2" w:rsidRPr="002427B7" w:rsidRDefault="00E972E2" w:rsidP="00570A17">
                                  <w:pPr>
                                    <w:numPr>
                                      <w:ilvl w:val="0"/>
                                      <w:numId w:val="30"/>
                                    </w:numPr>
                                    <w:tabs>
                                      <w:tab w:val="left" w:pos="252"/>
                                    </w:tabs>
                                    <w:spacing w:after="0" w:line="219" w:lineRule="exact"/>
                                    <w:ind w:hanging="97"/>
                                    <w:rPr>
                                      <w:rFonts w:ascii="Carlito" w:eastAsia="Arial" w:hAnsi="Carlito" w:cs="Arial"/>
                                      <w:i/>
                                      <w:sz w:val="18"/>
                                    </w:rPr>
                                  </w:pPr>
                                  <w:r w:rsidRPr="002427B7">
                                    <w:rPr>
                                      <w:rFonts w:ascii="Carlito" w:eastAsia="Arial" w:hAnsi="Carlito" w:cs="Arial"/>
                                      <w:i/>
                                      <w:sz w:val="18"/>
                                    </w:rPr>
                                    <w:t>%0,9 İzotonik Na Cl 500 ml/8st I.V.</w:t>
                                  </w:r>
                                  <w:r w:rsidRPr="002427B7">
                                    <w:rPr>
                                      <w:rFonts w:ascii="Carlito" w:eastAsia="Arial" w:hAnsi="Carlito" w:cs="Arial"/>
                                      <w:i/>
                                      <w:spacing w:val="-6"/>
                                      <w:sz w:val="18"/>
                                    </w:rPr>
                                    <w:t xml:space="preserve"> </w:t>
                                  </w:r>
                                  <w:r w:rsidRPr="002427B7">
                                    <w:rPr>
                                      <w:rFonts w:ascii="Carlito" w:eastAsia="Arial" w:hAnsi="Carlito" w:cs="Arial"/>
                                      <w:i/>
                                      <w:sz w:val="18"/>
                                    </w:rPr>
                                    <w:t>infüzyon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F4D1" id="Metin Kutusu 10" o:spid="_x0000_s1027" type="#_x0000_t202" style="position:absolute;margin-left:5.65pt;margin-top:-2pt;width:192pt;height:1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" fillcolor="window" strokeweight=".5pt">
                      <v:path arrowok="t"/>
                      <v:textbox>
                        <w:txbxContent>
                          <w:p w:rsidR="00E972E2" w:rsidRPr="0090650D" w:rsidRDefault="00E972E2" w:rsidP="00E972E2">
                            <w:pPr>
                              <w:spacing w:before="73"/>
                              <w:rPr>
                                <w:rFonts w:ascii="Carlito" w:eastAsia="Arial" w:hAnsi="Carlito" w:cs="Arial"/>
                                <w:b/>
                                <w:i/>
                                <w:sz w:val="18"/>
                              </w:rPr>
                            </w:pPr>
                            <w:r w:rsidRPr="00F96DDE">
                              <w:rPr>
                                <w:rFonts w:ascii="Carlito" w:eastAsia="Arial" w:hAnsi="Carlito" w:cs="Arial"/>
                                <w:b/>
                                <w:i/>
                                <w:sz w:val="18"/>
                              </w:rPr>
                              <w:t>ÖRNEK:</w:t>
                            </w:r>
                          </w:p>
                          <w:p w:rsidR="00E972E2" w:rsidRPr="00F96DDE" w:rsidRDefault="00E972E2" w:rsidP="00E972E2">
                            <w:pPr>
                              <w:tabs>
                                <w:tab w:val="left" w:pos="1410"/>
                                <w:tab w:val="left" w:pos="1796"/>
                              </w:tabs>
                              <w:rPr>
                                <w:rFonts w:ascii="Carlito" w:eastAsia="Arial" w:hAnsi="Arial" w:cs="Arial"/>
                                <w:i/>
                                <w:sz w:val="18"/>
                              </w:rPr>
                            </w:pPr>
                            <w:r w:rsidRPr="00F96DDE">
                              <w:rPr>
                                <w:rFonts w:ascii="Carlito" w:eastAsia="Arial" w:hAnsi="Arial" w:cs="Arial"/>
                                <w:i/>
                                <w:sz w:val="18"/>
                              </w:rPr>
                              <w:t>- ANT</w:t>
                            </w:r>
                            <w:r w:rsidRPr="00F96DDE">
                              <w:rPr>
                                <w:rFonts w:ascii="Carlito" w:eastAsia="Arial" w:hAnsi="Arial" w:cs="Arial"/>
                                <w:i/>
                                <w:spacing w:val="-1"/>
                                <w:sz w:val="18"/>
                              </w:rPr>
                              <w:t xml:space="preserve"> </w:t>
                            </w:r>
                            <w:proofErr w:type="gramStart"/>
                            <w:r w:rsidRPr="00F96DDE">
                              <w:rPr>
                                <w:rFonts w:ascii="Carlito" w:eastAsia="Arial" w:hAnsi="Arial" w:cs="Arial"/>
                                <w:i/>
                                <w:sz w:val="18"/>
                              </w:rPr>
                              <w:t xml:space="preserve">4x1  </w:t>
                            </w:r>
                            <w:r w:rsidRPr="00F96DDE">
                              <w:rPr>
                                <w:rFonts w:ascii="Carlito" w:eastAsia="Arial" w:hAnsi="Arial" w:cs="Arial"/>
                                <w:i/>
                                <w:spacing w:val="40"/>
                                <w:sz w:val="18"/>
                              </w:rPr>
                              <w:t xml:space="preserve"> </w:t>
                            </w:r>
                            <w:r w:rsidRPr="00F96DDE">
                              <w:rPr>
                                <w:rFonts w:ascii="Carlito" w:eastAsia="Arial" w:hAnsi="Arial" w:cs="Arial"/>
                                <w:i/>
                                <w:sz w:val="18"/>
                              </w:rPr>
                              <w:t>06</w:t>
                            </w:r>
                            <w:proofErr w:type="gramEnd"/>
                            <w:r w:rsidRPr="00F96DDE">
                              <w:rPr>
                                <w:rFonts w:ascii="Carlito" w:eastAsia="Arial" w:hAnsi="Arial" w:cs="Arial"/>
                                <w:i/>
                                <w:sz w:val="18"/>
                              </w:rPr>
                              <w:tab/>
                              <w:t>14</w:t>
                            </w:r>
                            <w:r w:rsidRPr="00F96DDE">
                              <w:rPr>
                                <w:rFonts w:ascii="Carlito" w:eastAsia="Arial" w:hAnsi="Arial" w:cs="Arial"/>
                                <w:i/>
                                <w:sz w:val="18"/>
                              </w:rPr>
                              <w:tab/>
                            </w:r>
                            <w:r>
                              <w:rPr>
                                <w:rFonts w:ascii="Carlito" w:eastAsia="Arial" w:hAnsi="Arial" w:cs="Arial"/>
                                <w:i/>
                                <w:sz w:val="18"/>
                              </w:rPr>
                              <w:t xml:space="preserve"> </w:t>
                            </w:r>
                            <w:r w:rsidRPr="00F96DDE">
                              <w:rPr>
                                <w:rFonts w:ascii="Carlito" w:eastAsia="Arial" w:hAnsi="Arial" w:cs="Arial"/>
                                <w:i/>
                                <w:sz w:val="18"/>
                              </w:rPr>
                              <w:t xml:space="preserve">20 </w:t>
                            </w:r>
                            <w:r>
                              <w:rPr>
                                <w:rFonts w:ascii="Carlito" w:eastAsia="Arial" w:hAnsi="Arial" w:cs="Arial"/>
                                <w:i/>
                                <w:sz w:val="18"/>
                              </w:rPr>
                              <w:t xml:space="preserve">     </w:t>
                            </w:r>
                            <w:r w:rsidRPr="00F96DDE">
                              <w:rPr>
                                <w:rFonts w:ascii="Carlito" w:eastAsia="Arial" w:hAnsi="Arial" w:cs="Arial"/>
                                <w:i/>
                                <w:sz w:val="18"/>
                              </w:rPr>
                              <w:t>02</w:t>
                            </w:r>
                          </w:p>
                          <w:p w:rsidR="00E972E2" w:rsidRPr="00F96DDE" w:rsidRDefault="00E972E2" w:rsidP="00E972E2">
                            <w:pPr>
                              <w:tabs>
                                <w:tab w:val="left" w:pos="1381"/>
                              </w:tabs>
                              <w:spacing w:before="1" w:line="219" w:lineRule="exact"/>
                              <w:rPr>
                                <w:rFonts w:ascii="Carlito" w:eastAsia="Arial" w:hAnsi="Carlito" w:cs="Arial"/>
                                <w:i/>
                                <w:sz w:val="18"/>
                              </w:rPr>
                            </w:pPr>
                            <w:r w:rsidRPr="00F96DDE">
                              <w:rPr>
                                <w:rFonts w:ascii="Carlito" w:eastAsia="Arial" w:hAnsi="Carlito" w:cs="Arial"/>
                                <w:i/>
                                <w:sz w:val="18"/>
                              </w:rPr>
                              <w:t>- AKŞ</w:t>
                            </w:r>
                            <w:r w:rsidRPr="00F96DDE">
                              <w:rPr>
                                <w:rFonts w:ascii="Carlito" w:eastAsia="Arial" w:hAnsi="Carlito" w:cs="Arial"/>
                                <w:i/>
                                <w:spacing w:val="-1"/>
                                <w:sz w:val="18"/>
                              </w:rPr>
                              <w:t xml:space="preserve"> </w:t>
                            </w:r>
                            <w:proofErr w:type="gramStart"/>
                            <w:r w:rsidRPr="00F96DDE">
                              <w:rPr>
                                <w:rFonts w:ascii="Carlito" w:eastAsia="Arial" w:hAnsi="Carlito" w:cs="Arial"/>
                                <w:i/>
                                <w:sz w:val="18"/>
                              </w:rPr>
                              <w:t>2x1    07</w:t>
                            </w:r>
                            <w:proofErr w:type="gramEnd"/>
                            <w:r w:rsidRPr="00F96DDE">
                              <w:rPr>
                                <w:rFonts w:ascii="Carlito" w:eastAsia="Arial" w:hAnsi="Carlito" w:cs="Arial"/>
                                <w:i/>
                                <w:sz w:val="18"/>
                              </w:rPr>
                              <w:tab/>
                              <w:t>17</w:t>
                            </w:r>
                          </w:p>
                          <w:p w:rsidR="00E972E2" w:rsidRPr="00F96DDE" w:rsidRDefault="00E972E2" w:rsidP="00570A17">
                            <w:pPr>
                              <w:numPr>
                                <w:ilvl w:val="0"/>
                                <w:numId w:val="30"/>
                              </w:numPr>
                              <w:tabs>
                                <w:tab w:val="left" w:pos="252"/>
                              </w:tabs>
                              <w:spacing w:after="0" w:line="219" w:lineRule="exact"/>
                              <w:ind w:hanging="97"/>
                              <w:rPr>
                                <w:rFonts w:ascii="Carlito" w:eastAsia="Arial" w:hAnsi="Carlito" w:cs="Arial"/>
                                <w:i/>
                                <w:sz w:val="18"/>
                              </w:rPr>
                            </w:pPr>
                            <w:proofErr w:type="spellStart"/>
                            <w:r w:rsidRPr="00F96DDE">
                              <w:rPr>
                                <w:rFonts w:ascii="Carlito" w:eastAsia="Arial" w:hAnsi="Carlito" w:cs="Arial"/>
                                <w:i/>
                                <w:sz w:val="18"/>
                              </w:rPr>
                              <w:t>Panto</w:t>
                            </w:r>
                            <w:proofErr w:type="spellEnd"/>
                            <w:r w:rsidRPr="00F96DDE">
                              <w:rPr>
                                <w:rFonts w:ascii="Carlito" w:eastAsia="Arial" w:hAnsi="Carlito" w:cs="Arial"/>
                                <w:i/>
                                <w:sz w:val="18"/>
                              </w:rPr>
                              <w:t xml:space="preserve"> kap. 1x1 40 mg P.O. (aç)</w:t>
                            </w:r>
                            <w:r>
                              <w:rPr>
                                <w:rFonts w:ascii="Carlito" w:eastAsia="Arial" w:hAnsi="Carlito" w:cs="Arial"/>
                                <w:i/>
                                <w:sz w:val="18"/>
                              </w:rPr>
                              <w:t xml:space="preserve"> </w:t>
                            </w:r>
                            <w:r w:rsidRPr="00F96DDE">
                              <w:rPr>
                                <w:rFonts w:ascii="Carlito" w:eastAsia="Arial" w:hAnsi="Carlito" w:cs="Arial"/>
                                <w:i/>
                                <w:spacing w:val="-9"/>
                                <w:sz w:val="18"/>
                              </w:rPr>
                              <w:t xml:space="preserve"> </w:t>
                            </w:r>
                            <w:r w:rsidRPr="00F96DDE">
                              <w:rPr>
                                <w:rFonts w:ascii="Carlito" w:eastAsia="Arial" w:hAnsi="Carlito" w:cs="Arial"/>
                                <w:i/>
                                <w:sz w:val="18"/>
                              </w:rPr>
                              <w:t>07</w:t>
                            </w:r>
                          </w:p>
                          <w:p w:rsidR="00E972E2" w:rsidRPr="00F96DDE" w:rsidRDefault="00E972E2" w:rsidP="00570A17">
                            <w:pPr>
                              <w:numPr>
                                <w:ilvl w:val="0"/>
                                <w:numId w:val="30"/>
                              </w:numPr>
                              <w:tabs>
                                <w:tab w:val="left" w:pos="252"/>
                              </w:tabs>
                              <w:spacing w:before="1" w:after="0" w:line="219" w:lineRule="exact"/>
                              <w:ind w:hanging="97"/>
                              <w:rPr>
                                <w:rFonts w:ascii="Carlito" w:eastAsia="Arial" w:hAnsi="Carlito" w:cs="Arial"/>
                                <w:i/>
                                <w:sz w:val="18"/>
                              </w:rPr>
                            </w:pPr>
                            <w:proofErr w:type="spellStart"/>
                            <w:r w:rsidRPr="00F96DDE">
                              <w:rPr>
                                <w:rFonts w:ascii="Carlito" w:eastAsia="Arial" w:hAnsi="Carlito" w:cs="Arial"/>
                                <w:i/>
                                <w:sz w:val="18"/>
                              </w:rPr>
                              <w:t>Dikloron</w:t>
                            </w:r>
                            <w:proofErr w:type="spellEnd"/>
                            <w:r w:rsidRPr="00F96DDE">
                              <w:rPr>
                                <w:rFonts w:ascii="Carlito" w:eastAsia="Arial" w:hAnsi="Carlito" w:cs="Arial"/>
                                <w:i/>
                                <w:sz w:val="18"/>
                              </w:rPr>
                              <w:t xml:space="preserve"> Ampul 2x1 I.</w:t>
                            </w:r>
                            <w:proofErr w:type="gramStart"/>
                            <w:r w:rsidRPr="00F96DDE">
                              <w:rPr>
                                <w:rFonts w:ascii="Carlito" w:eastAsia="Arial" w:hAnsi="Carlito" w:cs="Arial"/>
                                <w:i/>
                                <w:sz w:val="18"/>
                              </w:rPr>
                              <w:t xml:space="preserve">M </w:t>
                            </w:r>
                            <w:r>
                              <w:rPr>
                                <w:rFonts w:ascii="Carlito" w:eastAsia="Arial" w:hAnsi="Carlito" w:cs="Arial"/>
                                <w:i/>
                                <w:sz w:val="18"/>
                              </w:rPr>
                              <w:t xml:space="preserve"> </w:t>
                            </w:r>
                            <w:r w:rsidRPr="00F96DDE">
                              <w:rPr>
                                <w:rFonts w:ascii="Carlito" w:eastAsia="Arial" w:hAnsi="Carlito" w:cs="Arial"/>
                                <w:i/>
                                <w:sz w:val="18"/>
                              </w:rPr>
                              <w:t>L.H</w:t>
                            </w:r>
                            <w:proofErr w:type="gramEnd"/>
                            <w:r w:rsidRPr="00F96DDE">
                              <w:rPr>
                                <w:rFonts w:ascii="Carlito" w:eastAsia="Arial" w:hAnsi="Carlito" w:cs="Arial"/>
                                <w:i/>
                                <w:sz w:val="18"/>
                              </w:rPr>
                              <w:t>. (Lüzum</w:t>
                            </w:r>
                            <w:r w:rsidRPr="00F96DDE">
                              <w:rPr>
                                <w:rFonts w:ascii="Carlito" w:eastAsia="Arial" w:hAnsi="Carlito" w:cs="Arial"/>
                                <w:i/>
                                <w:spacing w:val="-5"/>
                                <w:sz w:val="18"/>
                              </w:rPr>
                              <w:t xml:space="preserve"> </w:t>
                            </w:r>
                            <w:r w:rsidRPr="00F96DDE">
                              <w:rPr>
                                <w:rFonts w:ascii="Carlito" w:eastAsia="Arial" w:hAnsi="Carlito" w:cs="Arial"/>
                                <w:i/>
                                <w:sz w:val="18"/>
                              </w:rPr>
                              <w:t>Halinde)</w:t>
                            </w:r>
                          </w:p>
                          <w:p w:rsidR="00E972E2" w:rsidRDefault="00E972E2" w:rsidP="00570A17">
                            <w:pPr>
                              <w:numPr>
                                <w:ilvl w:val="0"/>
                                <w:numId w:val="30"/>
                              </w:numPr>
                              <w:tabs>
                                <w:tab w:val="left" w:pos="252"/>
                              </w:tabs>
                              <w:spacing w:after="0" w:line="219" w:lineRule="exact"/>
                              <w:ind w:hanging="97"/>
                              <w:rPr>
                                <w:rFonts w:ascii="Carlito" w:eastAsia="Arial" w:hAnsi="Carlito" w:cs="Arial"/>
                                <w:i/>
                                <w:sz w:val="18"/>
                              </w:rPr>
                            </w:pPr>
                            <w:proofErr w:type="spellStart"/>
                            <w:r w:rsidRPr="00F96DDE">
                              <w:rPr>
                                <w:rFonts w:ascii="Carlito" w:eastAsia="Arial" w:hAnsi="Carlito" w:cs="Arial"/>
                                <w:i/>
                                <w:sz w:val="18"/>
                              </w:rPr>
                              <w:t>İespor</w:t>
                            </w:r>
                            <w:proofErr w:type="spellEnd"/>
                            <w:r w:rsidRPr="00F96DDE">
                              <w:rPr>
                                <w:rFonts w:ascii="Carlito" w:eastAsia="Arial" w:hAnsi="Carlito" w:cs="Arial"/>
                                <w:i/>
                                <w:sz w:val="18"/>
                              </w:rPr>
                              <w:t xml:space="preserve"> 1gr. </w:t>
                            </w:r>
                            <w:proofErr w:type="spellStart"/>
                            <w:r w:rsidRPr="00F96DDE">
                              <w:rPr>
                                <w:rFonts w:ascii="Carlito" w:eastAsia="Arial" w:hAnsi="Carlito" w:cs="Arial"/>
                                <w:i/>
                                <w:sz w:val="18"/>
                              </w:rPr>
                              <w:t>Flakon</w:t>
                            </w:r>
                            <w:proofErr w:type="spellEnd"/>
                            <w:r w:rsidRPr="00F96DDE">
                              <w:rPr>
                                <w:rFonts w:ascii="Carlito" w:eastAsia="Arial" w:hAnsi="Carlito" w:cs="Arial"/>
                                <w:i/>
                                <w:sz w:val="18"/>
                              </w:rPr>
                              <w:t xml:space="preserve"> 2x1 I.V </w:t>
                            </w:r>
                            <w:proofErr w:type="spellStart"/>
                            <w:r w:rsidRPr="00F96DDE">
                              <w:rPr>
                                <w:rFonts w:ascii="Carlito" w:eastAsia="Arial" w:hAnsi="Carlito" w:cs="Arial"/>
                                <w:i/>
                                <w:sz w:val="18"/>
                              </w:rPr>
                              <w:t>puşe</w:t>
                            </w:r>
                            <w:proofErr w:type="spellEnd"/>
                            <w:r w:rsidRPr="00F96DDE">
                              <w:rPr>
                                <w:rFonts w:ascii="Carlito" w:eastAsia="Arial" w:hAnsi="Carlito" w:cs="Arial"/>
                                <w:i/>
                                <w:sz w:val="18"/>
                              </w:rPr>
                              <w:t xml:space="preserve"> </w:t>
                            </w:r>
                            <w:proofErr w:type="gramStart"/>
                            <w:r w:rsidRPr="00F96DDE">
                              <w:rPr>
                                <w:rFonts w:ascii="Carlito" w:eastAsia="Arial" w:hAnsi="Carlito" w:cs="Arial"/>
                                <w:i/>
                                <w:sz w:val="18"/>
                              </w:rPr>
                              <w:t>10</w:t>
                            </w:r>
                            <w:r w:rsidRPr="00F96DDE">
                              <w:rPr>
                                <w:rFonts w:ascii="Carlito" w:eastAsia="Arial" w:hAnsi="Carlito" w:cs="Arial"/>
                                <w:i/>
                                <w:spacing w:val="34"/>
                                <w:sz w:val="18"/>
                              </w:rPr>
                              <w:t xml:space="preserve"> </w:t>
                            </w:r>
                            <w:r>
                              <w:rPr>
                                <w:rFonts w:ascii="Carlito" w:eastAsia="Arial" w:hAnsi="Carlito" w:cs="Arial"/>
                                <w:i/>
                                <w:spacing w:val="34"/>
                                <w:sz w:val="18"/>
                              </w:rPr>
                              <w:t xml:space="preserve"> </w:t>
                            </w:r>
                            <w:r w:rsidRPr="00F96DDE">
                              <w:rPr>
                                <w:rFonts w:ascii="Carlito" w:eastAsia="Arial" w:hAnsi="Carlito" w:cs="Arial"/>
                                <w:i/>
                                <w:sz w:val="18"/>
                              </w:rPr>
                              <w:t>22</w:t>
                            </w:r>
                            <w:proofErr w:type="gramEnd"/>
                          </w:p>
                          <w:p w:rsidR="00E972E2" w:rsidRPr="002427B7" w:rsidRDefault="00E972E2" w:rsidP="00570A17">
                            <w:pPr>
                              <w:numPr>
                                <w:ilvl w:val="0"/>
                                <w:numId w:val="30"/>
                              </w:numPr>
                              <w:tabs>
                                <w:tab w:val="left" w:pos="252"/>
                              </w:tabs>
                              <w:spacing w:after="0" w:line="219" w:lineRule="exact"/>
                              <w:ind w:hanging="97"/>
                              <w:rPr>
                                <w:rFonts w:ascii="Carlito" w:eastAsia="Arial" w:hAnsi="Carlito" w:cs="Arial"/>
                                <w:i/>
                                <w:sz w:val="18"/>
                              </w:rPr>
                            </w:pPr>
                            <w:r w:rsidRPr="002427B7">
                              <w:rPr>
                                <w:rFonts w:ascii="Carlito" w:eastAsia="Arial" w:hAnsi="Carlito" w:cs="Arial"/>
                                <w:i/>
                                <w:sz w:val="18"/>
                              </w:rPr>
                              <w:t xml:space="preserve">%0,9 </w:t>
                            </w:r>
                            <w:proofErr w:type="spellStart"/>
                            <w:r w:rsidRPr="002427B7">
                              <w:rPr>
                                <w:rFonts w:ascii="Carlito" w:eastAsia="Arial" w:hAnsi="Carlito" w:cs="Arial"/>
                                <w:i/>
                                <w:sz w:val="18"/>
                              </w:rPr>
                              <w:t>İzotonik</w:t>
                            </w:r>
                            <w:proofErr w:type="spellEnd"/>
                            <w:r w:rsidRPr="002427B7">
                              <w:rPr>
                                <w:rFonts w:ascii="Carlito" w:eastAsia="Arial" w:hAnsi="Carlito" w:cs="Arial"/>
                                <w:i/>
                                <w:sz w:val="18"/>
                              </w:rPr>
                              <w:t xml:space="preserve"> </w:t>
                            </w:r>
                            <w:proofErr w:type="spellStart"/>
                            <w:r w:rsidRPr="002427B7">
                              <w:rPr>
                                <w:rFonts w:ascii="Carlito" w:eastAsia="Arial" w:hAnsi="Carlito" w:cs="Arial"/>
                                <w:i/>
                                <w:sz w:val="18"/>
                              </w:rPr>
                              <w:t>Na</w:t>
                            </w:r>
                            <w:proofErr w:type="spellEnd"/>
                            <w:r w:rsidRPr="002427B7">
                              <w:rPr>
                                <w:rFonts w:ascii="Carlito" w:eastAsia="Arial" w:hAnsi="Carlito" w:cs="Arial"/>
                                <w:i/>
                                <w:sz w:val="18"/>
                              </w:rPr>
                              <w:t xml:space="preserve"> Cl 500 ml/8st I.V.</w:t>
                            </w:r>
                            <w:r w:rsidRPr="002427B7">
                              <w:rPr>
                                <w:rFonts w:ascii="Carlito" w:eastAsia="Arial" w:hAnsi="Carlito" w:cs="Arial"/>
                                <w:i/>
                                <w:spacing w:val="-6"/>
                                <w:sz w:val="18"/>
                              </w:rPr>
                              <w:t xml:space="preserve"> </w:t>
                            </w:r>
                            <w:proofErr w:type="spellStart"/>
                            <w:r w:rsidRPr="002427B7">
                              <w:rPr>
                                <w:rFonts w:ascii="Carlito" w:eastAsia="Arial" w:hAnsi="Carlito" w:cs="Arial"/>
                                <w:i/>
                                <w:sz w:val="18"/>
                              </w:rPr>
                              <w:t>infüzyon</w:t>
                            </w:r>
                            <w:proofErr w:type="spellEnd"/>
                          </w:p>
                        </w:txbxContent>
                      </v:textbox>
                    </v:shape>
                  </w:pict>
                </mc:Fallback>
              </mc:AlternateConten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1102"/>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Yardımcı solunum araçları</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O² tedavisi Kanül</w:t>
            </w:r>
            <w:r w:rsidRPr="00BD5717">
              <w:rPr>
                <w:rFonts w:ascii="Times New Roman" w:hAnsi="Times New Roman" w:cs="Times New Roman"/>
                <w:b/>
              </w:rPr>
              <w:tab/>
              <w:t>lt/dk’dan</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O² tedavisi Maske:</w:t>
            </w:r>
            <w:r w:rsidRPr="00BD5717">
              <w:rPr>
                <w:rFonts w:ascii="Times New Roman" w:hAnsi="Times New Roman" w:cs="Times New Roman"/>
                <w:b/>
              </w:rPr>
              <w:tab/>
              <w:t>lt/dk’dan</w:t>
            </w:r>
          </w:p>
        </w:tc>
      </w:tr>
      <w:tr w:rsidR="00E972E2" w:rsidRPr="00BD5717" w:rsidTr="00E972E2">
        <w:trPr>
          <w:trHeight w:val="338"/>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Göğüs tüpü:</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Aspirasyon/Sakşın:</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Triflow (Sıklığı):</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Derin solunum ve öksürme egz. (Sıklığı):</w:t>
            </w:r>
          </w:p>
        </w:tc>
      </w:tr>
    </w:tbl>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454" w:footer="454"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İLAÇ BİLGİLERİ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42"/>
        <w:gridCol w:w="3267"/>
        <w:gridCol w:w="4693"/>
      </w:tblGrid>
      <w:tr w:rsidR="00E972E2" w:rsidRPr="00BD5717" w:rsidTr="00E972E2">
        <w:trPr>
          <w:trHeight w:val="283"/>
        </w:trPr>
        <w:tc>
          <w:tcPr>
            <w:tcW w:w="1099" w:type="pct"/>
            <w:tcBorders>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İlacın Adı</w:t>
            </w:r>
          </w:p>
        </w:tc>
        <w:tc>
          <w:tcPr>
            <w:tcW w:w="1601" w:type="pct"/>
            <w:tcBorders>
              <w:left w:val="single" w:sz="4" w:space="0" w:color="000000"/>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Endikasyonlar</w:t>
            </w:r>
          </w:p>
        </w:tc>
        <w:tc>
          <w:tcPr>
            <w:tcW w:w="2300" w:type="pct"/>
            <w:tcBorders>
              <w:lef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Komplikasyonlar</w:t>
            </w: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3"/>
            <w:shd w:val="clear" w:color="auto" w:fill="auto"/>
          </w:tcPr>
          <w:p w:rsidR="00E972E2" w:rsidRPr="00BD5717" w:rsidRDefault="00E972E2" w:rsidP="00E972E2">
            <w:pPr>
              <w:spacing w:after="0" w:line="36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Gebe/lohusanın</w:t>
            </w:r>
            <w:r w:rsidRPr="00BD5717">
              <w:rPr>
                <w:rFonts w:ascii="Times New Roman" w:eastAsia="Times New Roman" w:hAnsi="Times New Roman" w:cs="Times New Roman"/>
                <w:b/>
                <w:bCs/>
                <w:lang w:eastAsia="tr-TR"/>
              </w:rPr>
              <w:t xml:space="preserve"> genel görünümü(giyim, hijyen, emosyonel durum gibi):</w:t>
            </w: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tc>
      </w:tr>
      <w:tr w:rsidR="00E972E2" w:rsidRPr="00BD5717" w:rsidTr="00E97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3"/>
            <w:shd w:val="clear" w:color="auto" w:fill="auto"/>
          </w:tcPr>
          <w:p w:rsidR="00E972E2" w:rsidRPr="00BD5717" w:rsidRDefault="00E972E2" w:rsidP="00E972E2">
            <w:pPr>
              <w:spacing w:after="0" w:line="36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Gebe/lohusanın</w:t>
            </w:r>
            <w:r w:rsidRPr="00BD5717">
              <w:rPr>
                <w:rFonts w:ascii="Times New Roman" w:eastAsia="Times New Roman" w:hAnsi="Times New Roman" w:cs="Times New Roman"/>
                <w:b/>
                <w:bCs/>
                <w:lang w:eastAsia="tr-TR"/>
              </w:rPr>
              <w:t xml:space="preserve"> tedaviye uyumu:</w:t>
            </w: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tc>
      </w:tr>
    </w:tbl>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Pr>
          <w:rFonts w:ascii="Times New Roman" w:hAnsi="Times New Roman" w:cs="Times New Roman"/>
          <w:b/>
        </w:rPr>
        <w:t>ALDIĞI-ÇIKARDIĞI SIVI İZLEMİ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881"/>
        <w:gridCol w:w="935"/>
        <w:gridCol w:w="1137"/>
        <w:gridCol w:w="859"/>
        <w:gridCol w:w="761"/>
        <w:gridCol w:w="939"/>
        <w:gridCol w:w="853"/>
        <w:gridCol w:w="1375"/>
        <w:gridCol w:w="873"/>
        <w:gridCol w:w="881"/>
        <w:gridCol w:w="708"/>
      </w:tblGrid>
      <w:tr w:rsidR="00E972E2" w:rsidRPr="00BD5717" w:rsidTr="00E972E2">
        <w:trPr>
          <w:trHeight w:val="283"/>
        </w:trPr>
        <w:tc>
          <w:tcPr>
            <w:tcW w:w="432"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809" w:type="pct"/>
            <w:gridSpan w:val="4"/>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Aldığı</w:t>
            </w:r>
          </w:p>
        </w:tc>
        <w:tc>
          <w:tcPr>
            <w:tcW w:w="2759" w:type="pct"/>
            <w:gridSpan w:val="6"/>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Çıkardığı</w:t>
            </w:r>
          </w:p>
        </w:tc>
      </w:tr>
      <w:tr w:rsidR="00E972E2" w:rsidRPr="00BD5717" w:rsidTr="00E972E2">
        <w:trPr>
          <w:trHeight w:val="454"/>
        </w:trPr>
        <w:tc>
          <w:tcPr>
            <w:tcW w:w="432"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Saat Aralığı</w:t>
            </w:r>
          </w:p>
        </w:tc>
        <w:tc>
          <w:tcPr>
            <w:tcW w:w="458"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Oral Sıvı</w:t>
            </w:r>
          </w:p>
        </w:tc>
        <w:tc>
          <w:tcPr>
            <w:tcW w:w="557"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Parenteral Sıvı</w:t>
            </w:r>
          </w:p>
        </w:tc>
        <w:tc>
          <w:tcPr>
            <w:tcW w:w="421"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TPN</w:t>
            </w:r>
          </w:p>
        </w:tc>
        <w:tc>
          <w:tcPr>
            <w:tcW w:w="373"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Diğer</w:t>
            </w:r>
          </w:p>
        </w:tc>
        <w:tc>
          <w:tcPr>
            <w:tcW w:w="460"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İdrar</w:t>
            </w:r>
          </w:p>
        </w:tc>
        <w:tc>
          <w:tcPr>
            <w:tcW w:w="418"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Kusma</w:t>
            </w:r>
          </w:p>
        </w:tc>
        <w:tc>
          <w:tcPr>
            <w:tcW w:w="674"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NG</w:t>
            </w:r>
          </w:p>
        </w:tc>
        <w:tc>
          <w:tcPr>
            <w:tcW w:w="428"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Ostomi</w:t>
            </w:r>
          </w:p>
        </w:tc>
        <w:tc>
          <w:tcPr>
            <w:tcW w:w="432"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Dren-I</w:t>
            </w:r>
          </w:p>
        </w:tc>
        <w:tc>
          <w:tcPr>
            <w:tcW w:w="347"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Diğer</w:t>
            </w:r>
          </w:p>
        </w:tc>
      </w:tr>
      <w:tr w:rsidR="00E972E2" w:rsidRPr="00BD5717" w:rsidTr="00E972E2">
        <w:trPr>
          <w:trHeight w:val="454"/>
        </w:trPr>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58"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7"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1"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73"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60"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18"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74"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8"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32"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47"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454"/>
        </w:trPr>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5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1"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73"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60"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1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74"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4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454"/>
        </w:trPr>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5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1"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73"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60"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1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74"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4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453"/>
        </w:trPr>
        <w:tc>
          <w:tcPr>
            <w:tcW w:w="5000" w:type="pct"/>
            <w:gridSpan w:val="11"/>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 xml:space="preserve">Aldığı=                           </w:t>
            </w:r>
            <w:r w:rsidRPr="00BD5717">
              <w:rPr>
                <w:rFonts w:ascii="Times New Roman" w:hAnsi="Times New Roman" w:cs="Times New Roman"/>
                <w:b/>
              </w:rPr>
              <w:tab/>
              <w:t>Çıkardığı=</w:t>
            </w:r>
            <w:r w:rsidRPr="00BD5717">
              <w:rPr>
                <w:rFonts w:ascii="Times New Roman" w:hAnsi="Times New Roman" w:cs="Times New Roman"/>
                <w:b/>
              </w:rPr>
              <w:tab/>
              <w:t xml:space="preserve">                  Balans/Denge :</w:t>
            </w:r>
          </w:p>
        </w:tc>
      </w:tr>
    </w:tbl>
    <w:p w:rsidR="00E972E2" w:rsidRDefault="00E972E2" w:rsidP="00E972E2">
      <w:pPr>
        <w:rPr>
          <w:rFonts w:ascii="Times New Roman" w:hAnsi="Times New Roman" w:cs="Times New Roman"/>
          <w:b/>
        </w:rPr>
      </w:pPr>
    </w:p>
    <w:p w:rsidR="00E972E2"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t>PARENTERAL SIVI İZLEMİ</w:t>
      </w:r>
    </w:p>
    <w:p w:rsidR="00E972E2" w:rsidRPr="00BD5717" w:rsidRDefault="00E972E2" w:rsidP="00E972E2">
      <w:pPr>
        <w:rPr>
          <w:rFonts w:ascii="Times New Roman" w:hAnsi="Times New Roman" w:cs="Times New Roman"/>
          <w: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825"/>
        <w:gridCol w:w="1567"/>
        <w:gridCol w:w="1139"/>
        <w:gridCol w:w="1134"/>
        <w:gridCol w:w="1720"/>
        <w:gridCol w:w="1128"/>
        <w:gridCol w:w="1126"/>
        <w:gridCol w:w="1563"/>
      </w:tblGrid>
      <w:tr w:rsidR="00E972E2" w:rsidRPr="00BD5717" w:rsidTr="00E972E2">
        <w:trPr>
          <w:trHeight w:val="567"/>
        </w:trPr>
        <w:tc>
          <w:tcPr>
            <w:tcW w:w="404" w:type="pct"/>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Saat</w:t>
            </w:r>
          </w:p>
        </w:tc>
        <w:tc>
          <w:tcPr>
            <w:tcW w:w="768" w:type="pct"/>
            <w:tcBorders>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Mayi-1 (ml/h)</w:t>
            </w:r>
          </w:p>
        </w:tc>
        <w:tc>
          <w:tcPr>
            <w:tcW w:w="558" w:type="pct"/>
            <w:tcBorders>
              <w:left w:val="single" w:sz="4" w:space="0" w:color="000000"/>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Şişe Seviyesi</w:t>
            </w:r>
          </w:p>
        </w:tc>
        <w:tc>
          <w:tcPr>
            <w:tcW w:w="556" w:type="pct"/>
            <w:tcBorders>
              <w:lef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Giden Miktar</w:t>
            </w:r>
          </w:p>
        </w:tc>
        <w:tc>
          <w:tcPr>
            <w:tcW w:w="843" w:type="pct"/>
            <w:tcBorders>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Mayi-2 (ml/h)</w:t>
            </w:r>
          </w:p>
        </w:tc>
        <w:tc>
          <w:tcPr>
            <w:tcW w:w="553" w:type="pct"/>
            <w:tcBorders>
              <w:left w:val="single" w:sz="4" w:space="0" w:color="000000"/>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Şişe Seviyesi</w:t>
            </w:r>
          </w:p>
        </w:tc>
        <w:tc>
          <w:tcPr>
            <w:tcW w:w="552" w:type="pct"/>
            <w:tcBorders>
              <w:lef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Giden Miktar</w:t>
            </w:r>
          </w:p>
        </w:tc>
        <w:tc>
          <w:tcPr>
            <w:tcW w:w="766" w:type="pct"/>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Toplam</w:t>
            </w:r>
          </w:p>
        </w:tc>
      </w:tr>
      <w:tr w:rsidR="00E972E2" w:rsidRPr="00BD5717" w:rsidTr="00E972E2">
        <w:trPr>
          <w:trHeight w:val="567"/>
        </w:trPr>
        <w:tc>
          <w:tcPr>
            <w:tcW w:w="404"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bl>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567" w:footer="567"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LABORATUAR BULGULARI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27"/>
        <w:gridCol w:w="2483"/>
        <w:gridCol w:w="1241"/>
        <w:gridCol w:w="1241"/>
        <w:gridCol w:w="3010"/>
      </w:tblGrid>
      <w:tr w:rsidR="00E972E2" w:rsidRPr="00BD5717" w:rsidTr="00E972E2">
        <w:trPr>
          <w:trHeight w:val="454"/>
        </w:trPr>
        <w:tc>
          <w:tcPr>
            <w:tcW w:w="1091" w:type="pct"/>
            <w:shd w:val="clear" w:color="auto" w:fill="FFFFFF"/>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Referans Aralığı</w:t>
            </w:r>
          </w:p>
        </w:tc>
        <w:tc>
          <w:tcPr>
            <w:tcW w:w="608" w:type="pct"/>
            <w:tcBorders>
              <w:left w:val="single" w:sz="4" w:space="0" w:color="000000"/>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Sonuç</w:t>
            </w:r>
          </w:p>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w:t>
            </w:r>
          </w:p>
        </w:tc>
        <w:tc>
          <w:tcPr>
            <w:tcW w:w="608" w:type="pct"/>
            <w:tcBorders>
              <w:lef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Sonuç</w:t>
            </w:r>
          </w:p>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w:t>
            </w:r>
          </w:p>
        </w:tc>
        <w:tc>
          <w:tcPr>
            <w:tcW w:w="1475" w:type="pct"/>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Değerlendirme</w:t>
            </w:r>
          </w:p>
        </w:tc>
      </w:tr>
      <w:tr w:rsidR="00E972E2" w:rsidRPr="00BD5717" w:rsidTr="00E972E2">
        <w:trPr>
          <w:trHeight w:val="283"/>
        </w:trPr>
        <w:tc>
          <w:tcPr>
            <w:tcW w:w="1091"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u w:val="thick"/>
              </w:rPr>
              <w:t>Hemogram</w:t>
            </w:r>
          </w:p>
        </w:tc>
        <w:tc>
          <w:tcPr>
            <w:tcW w:w="1217"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val="restart"/>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Eritrosit (RBC)</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Lökosit (WBC)</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Trombosit (PLT)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Hemoglobin (Hgb)</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Hematokrit (Htc)</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Lenfosit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Monosit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Nötrofil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Eozinofil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Bazofil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u w:val="thick"/>
              </w:rPr>
              <w:t>Biyokimya</w:t>
            </w:r>
          </w:p>
        </w:tc>
        <w:tc>
          <w:tcPr>
            <w:tcW w:w="1217"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val="restart"/>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Glukoz</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AST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AlkalenFosfataz (ALP)</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GGT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Protein total (kan)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Albumin (kan)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Bilirübin total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Bilirübin direkt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BUN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Ürik asit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Kreatinin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Sodyum (Na)</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Potasyum (K)</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Klor (Cl)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Fosfor (P)</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Kalsiyum (Ca)</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Total Kolesterol</w:t>
            </w:r>
          </w:p>
        </w:tc>
        <w:tc>
          <w:tcPr>
            <w:tcW w:w="1217"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val="restart"/>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lastRenderedPageBreak/>
              <w:t>LDL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lastRenderedPageBreak/>
              <w:t>HDL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VLDL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Trigliserit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LDH</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Troponin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Creatinin Fosfo Kinaz</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single" w:sz="4" w:space="0" w:color="auto"/>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CPK MB</w:t>
            </w:r>
          </w:p>
        </w:tc>
        <w:tc>
          <w:tcPr>
            <w:tcW w:w="1217" w:type="pct"/>
            <w:tcBorders>
              <w:top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Koagülasyon testleri</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INR</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aPTT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Fibrinojen</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D dimer</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Kan gazı arteriyel</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pH</w:t>
            </w:r>
            <w:r w:rsidRPr="00BD5717">
              <w:rPr>
                <w:rFonts w:ascii="Times New Roman" w:hAnsi="Times New Roman" w:cs="Times New Roman"/>
                <w:b/>
              </w:rPr>
              <w:tab/>
              <w:t>7.35-7.45</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PaO2</w:t>
            </w:r>
            <w:r w:rsidRPr="00BD5717">
              <w:rPr>
                <w:rFonts w:ascii="Times New Roman" w:hAnsi="Times New Roman" w:cs="Times New Roman"/>
                <w:b/>
              </w:rPr>
              <w:tab/>
              <w:t>90-100</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PaCO2 35-45</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HCO3</w:t>
            </w:r>
            <w:r w:rsidRPr="00BD5717">
              <w:rPr>
                <w:rFonts w:ascii="Times New Roman" w:hAnsi="Times New Roman" w:cs="Times New Roman"/>
                <w:b/>
              </w:rPr>
              <w:tab/>
              <w:t>22-26</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SPO2</w:t>
            </w:r>
            <w:r w:rsidRPr="00BD5717">
              <w:rPr>
                <w:rFonts w:ascii="Times New Roman" w:hAnsi="Times New Roman" w:cs="Times New Roman"/>
                <w:b/>
              </w:rPr>
              <w:tab/>
              <w:t>95-100</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Lac</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TİT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Dansite</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pH</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Eritrosit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Lökosit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Diğer</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bl>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567" w:footer="567"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TANI ve TETKİKLER (MR, TOMOGRAFİ, ULTRASON, BİYOPSİ vb.)</w:t>
      </w:r>
    </w:p>
    <w:p w:rsidR="00E972E2" w:rsidRPr="00BD5717" w:rsidRDefault="00E972E2" w:rsidP="00E972E2">
      <w:pPr>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6"/>
        <w:gridCol w:w="1681"/>
        <w:gridCol w:w="3461"/>
        <w:gridCol w:w="3930"/>
      </w:tblGrid>
      <w:tr w:rsidR="00E972E2" w:rsidRPr="00BD5717" w:rsidTr="00E972E2">
        <w:trPr>
          <w:trHeight w:val="454"/>
        </w:trPr>
        <w:tc>
          <w:tcPr>
            <w:tcW w:w="552" w:type="pct"/>
            <w:tcBorders>
              <w:bottom w:val="single" w:sz="2" w:space="0" w:color="000000"/>
              <w:right w:val="dotted" w:sz="4"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Tarih</w:t>
            </w:r>
          </w:p>
        </w:tc>
        <w:tc>
          <w:tcPr>
            <w:tcW w:w="824" w:type="pct"/>
            <w:tcBorders>
              <w:left w:val="dotted" w:sz="4" w:space="0" w:color="000000"/>
              <w:bottom w:val="single" w:sz="2" w:space="0" w:color="000000"/>
              <w:right w:val="dotted" w:sz="4"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Testin Adı</w:t>
            </w:r>
          </w:p>
        </w:tc>
        <w:tc>
          <w:tcPr>
            <w:tcW w:w="1697" w:type="pct"/>
            <w:tcBorders>
              <w:left w:val="dotted" w:sz="4" w:space="0" w:color="000000"/>
              <w:bottom w:val="single" w:sz="2" w:space="0" w:color="000000"/>
              <w:right w:val="dotted" w:sz="4"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Niçin Yapıldığı</w:t>
            </w:r>
          </w:p>
        </w:tc>
        <w:tc>
          <w:tcPr>
            <w:tcW w:w="1927" w:type="pct"/>
            <w:tcBorders>
              <w:left w:val="dotted" w:sz="4" w:space="0" w:color="000000"/>
              <w:bottom w:val="single" w:sz="2"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Sonuç/Yorum</w:t>
            </w:r>
          </w:p>
        </w:tc>
      </w:tr>
      <w:tr w:rsidR="00E972E2" w:rsidRPr="00BD5717" w:rsidTr="00E972E2">
        <w:trPr>
          <w:trHeight w:val="737"/>
        </w:trPr>
        <w:tc>
          <w:tcPr>
            <w:tcW w:w="552" w:type="pct"/>
            <w:tcBorders>
              <w:top w:val="single" w:sz="2" w:space="0" w:color="000000"/>
              <w:left w:val="single" w:sz="2"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24" w:type="pct"/>
            <w:tcBorders>
              <w:top w:val="single" w:sz="2"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97" w:type="pct"/>
            <w:tcBorders>
              <w:top w:val="single" w:sz="2"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927" w:type="pct"/>
            <w:tcBorders>
              <w:top w:val="single" w:sz="2"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737"/>
        </w:trPr>
        <w:tc>
          <w:tcPr>
            <w:tcW w:w="552" w:type="pct"/>
            <w:tcBorders>
              <w:top w:val="dotted" w:sz="4" w:space="0" w:color="000000"/>
              <w:left w:val="single" w:sz="2"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24"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97"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927"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737"/>
        </w:trPr>
        <w:tc>
          <w:tcPr>
            <w:tcW w:w="552"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24"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97"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927" w:type="pct"/>
            <w:tcBorders>
              <w:top w:val="dotted" w:sz="4" w:space="0" w:color="000000"/>
              <w:left w:val="dotted" w:sz="4" w:space="0" w:color="000000"/>
              <w:bottom w:val="single" w:sz="4" w:space="0" w:color="auto"/>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bl>
    <w:p w:rsidR="00E972E2"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t>Tıbbi Tanı Bilgi Formu (Sağlıklı gebelik ve doğum sonu dönem için doldurulmayacak)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8"/>
      </w:tblGrid>
      <w:tr w:rsidR="00E972E2" w:rsidRPr="00BD5717" w:rsidTr="00E972E2">
        <w:trPr>
          <w:trHeight w:val="454"/>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Hastanın Tıbbi Tanısı:</w:t>
            </w:r>
          </w:p>
        </w:tc>
      </w:tr>
      <w:tr w:rsidR="00E972E2" w:rsidRPr="00BD5717" w:rsidTr="00E972E2">
        <w:trPr>
          <w:trHeight w:val="1134"/>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Etiyoloji:</w:t>
            </w: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tc>
      </w:tr>
      <w:tr w:rsidR="00E972E2" w:rsidRPr="00BD5717" w:rsidTr="00E972E2">
        <w:trPr>
          <w:trHeight w:val="2104"/>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Patofizyoloji:</w:t>
            </w: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tc>
      </w:tr>
      <w:tr w:rsidR="00E972E2" w:rsidRPr="00BD5717" w:rsidTr="00E972E2">
        <w:trPr>
          <w:trHeight w:val="1134"/>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Tanı Yöntemleri:</w:t>
            </w:r>
          </w:p>
          <w:p w:rsidR="00E972E2" w:rsidRPr="00BD5717" w:rsidRDefault="00E972E2" w:rsidP="00E972E2">
            <w:pPr>
              <w:rPr>
                <w:rFonts w:ascii="Times New Roman" w:hAnsi="Times New Roman" w:cs="Times New Roman"/>
                <w:b/>
              </w:rPr>
            </w:pPr>
          </w:p>
        </w:tc>
      </w:tr>
      <w:tr w:rsidR="00E972E2" w:rsidRPr="00BD5717" w:rsidTr="00E972E2">
        <w:trPr>
          <w:trHeight w:val="2268"/>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Klinik Belirti-Bulgular:</w:t>
            </w:r>
          </w:p>
        </w:tc>
      </w:tr>
      <w:tr w:rsidR="00E972E2" w:rsidRPr="00BD5717" w:rsidTr="00E972E2">
        <w:trPr>
          <w:trHeight w:val="2376"/>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Tıbbi Tedavi ve Hemşirelik Yönetimi:</w:t>
            </w:r>
          </w:p>
        </w:tc>
      </w:tr>
    </w:tbl>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567" w:footer="567"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Fonsiyonel Sağlık Örüntüleri Değerlendirme Özeti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1. Sağlığı Algılama-Sağlığın Yönetimi</w:t>
            </w:r>
          </w:p>
        </w:tc>
      </w:tr>
      <w:tr w:rsidR="00E972E2" w:rsidRPr="00BD5717" w:rsidTr="00E972E2">
        <w:trPr>
          <w:trHeight w:val="809"/>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2. Beslenme ve Metabolizma</w:t>
            </w:r>
          </w:p>
        </w:tc>
      </w:tr>
      <w:tr w:rsidR="00E972E2" w:rsidRPr="00BD5717" w:rsidTr="00E972E2">
        <w:trPr>
          <w:trHeight w:val="826"/>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3. Boşaltım</w:t>
            </w:r>
          </w:p>
        </w:tc>
      </w:tr>
      <w:tr w:rsidR="00E972E2" w:rsidRPr="00BD5717" w:rsidTr="00E972E2">
        <w:trPr>
          <w:trHeight w:val="817"/>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4. Aktivite ve Egzersiz</w:t>
            </w:r>
          </w:p>
        </w:tc>
      </w:tr>
      <w:tr w:rsidR="00E972E2" w:rsidRPr="00BD5717" w:rsidTr="00E972E2">
        <w:trPr>
          <w:trHeight w:val="821"/>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5. Uyku ve Dinlenme</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6. Bilinç ve Algılama</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7. Benlik Algısı ve Benlik Kavramı</w:t>
            </w:r>
          </w:p>
        </w:tc>
      </w:tr>
      <w:tr w:rsidR="00E972E2" w:rsidRPr="00BD5717" w:rsidTr="00E972E2">
        <w:trPr>
          <w:trHeight w:val="567"/>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8. Roller ve İlişkiler</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9. Cinsellik ve Üreme</w:t>
            </w:r>
          </w:p>
        </w:tc>
      </w:tr>
      <w:tr w:rsidR="00E972E2" w:rsidRPr="00BD5717" w:rsidTr="00E972E2">
        <w:trPr>
          <w:trHeight w:val="567"/>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10. Başetme ve Stres Toleransı</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11. Değerler ve İnanç</w:t>
            </w:r>
          </w:p>
        </w:tc>
      </w:tr>
      <w:tr w:rsidR="00E972E2" w:rsidRPr="00BD5717" w:rsidTr="00E972E2">
        <w:trPr>
          <w:trHeight w:val="680"/>
        </w:trPr>
        <w:tc>
          <w:tcPr>
            <w:tcW w:w="5000" w:type="pct"/>
            <w:shd w:val="clear" w:color="auto" w:fill="auto"/>
          </w:tcPr>
          <w:p w:rsidR="00E972E2" w:rsidRPr="00BD5717" w:rsidRDefault="00E972E2" w:rsidP="00E972E2">
            <w:pPr>
              <w:rPr>
                <w:rFonts w:ascii="Times New Roman" w:hAnsi="Times New Roman" w:cs="Times New Roman"/>
                <w:b/>
              </w:rPr>
            </w:pPr>
          </w:p>
        </w:tc>
      </w:tr>
    </w:tbl>
    <w:p w:rsidR="00E972E2" w:rsidRDefault="00E972E2" w:rsidP="00E972E2">
      <w:pPr>
        <w:rPr>
          <w:rFonts w:ascii="Times New Roman" w:hAnsi="Times New Roman" w:cs="Times New Roman"/>
          <w:b/>
        </w:rPr>
      </w:pPr>
    </w:p>
    <w:p w:rsidR="007A1A9A" w:rsidRPr="00BD5717" w:rsidRDefault="007A1A9A"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Pr>
          <w:rFonts w:ascii="Times New Roman" w:hAnsi="Times New Roman" w:cs="Times New Roman"/>
          <w:b/>
        </w:rPr>
        <w:lastRenderedPageBreak/>
        <w:t>NANDA-I Tanıları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789"/>
      </w:tblGrid>
      <w:tr w:rsidR="00E972E2" w:rsidRPr="00BD5717" w:rsidTr="00E972E2">
        <w:tc>
          <w:tcPr>
            <w:tcW w:w="4948" w:type="dxa"/>
            <w:shd w:val="clear" w:color="auto" w:fill="auto"/>
          </w:tcPr>
          <w:p w:rsidR="00E972E2" w:rsidRPr="00BD5717" w:rsidRDefault="00E972E2" w:rsidP="00E972E2">
            <w:pPr>
              <w:jc w:val="both"/>
              <w:rPr>
                <w:rFonts w:ascii="Times New Roman" w:hAnsi="Times New Roman" w:cs="Times New Roman"/>
                <w:bCs/>
              </w:rPr>
            </w:pP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Aktivite intoleransı</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Aktivite Planlamada Etkisizlik</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Aktivite İntoleransı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Aktivite Planlamada Etkisizlik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Hava Yolunu Temizlemede Etkisizlik Alerjik Tepki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Anksiyete</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Ölüm Anksiyetesi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Aspirasyon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Bağlanma Bozukluğu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Otonomik Disrefleksiya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Otonomik Disrefleksiya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Kanama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Beden İmgesinde Bozulma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Yetersiz Anne Sütü</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Etkisiz Emzirme</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 xml:space="preserve">Emzirmenin Kesintiye Uğraması Emzirmede Güçlenmeye Hazırlık Oluş </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Etkisiz Solunum Örüntüsü</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Kardiyak Output'ta Azalma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Kardiyak Output'ta Azalma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Kardiyak Doku Perfüzyonunda Azalma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Bakım Verici Rolünde Zorlanma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Kardiyovasküler Fonksiyon Bozukluğu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Bakım Verici Rolünde Zorlanma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Serebral Doku Perfüzyonunda Etkisizlik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Etkisiz Doğurganlık Süreci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Doğurganlık Sürecinde Güçlenmeye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Çocuk Yetiştirme Sürecinde Etkisizlik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Konforda Bozulma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Konforu Güçlendirmeye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İletişimde Güçlenmeye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Sözel İletişimde Bozulma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Akut Konfüzyon</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Kronik Konfüzyon</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Konstipasyon</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Akut Konfüzyon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Kronik Fonksiyonel Konstipasyon</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Algılanan Konstipasyon</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Konstipasyon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Kontaminasyon</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Kronik Fonksiyonel Konstipasyon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Kontaminasyon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İyotlu Kontrast Maddeye Yan Etki Gelişme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Aile Baş Etmesi-Ödün Verme</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Savunucu Baş Etme</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Etkisiz Toplumsal Baş Etme</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Etkisiz Baş Etme</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Aile Baş Etmesinde Yetersizlik</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Aile İçi Süreçlerde Güçlenmeye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lastRenderedPageBreak/>
              <w:t>Toplumsal Baş Etmeyi Güçlendirmeye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Aile Baş Etmesini Güçlendirmeye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Karar Vermede Güçlendirilmeye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Özgür Karar Vermede Bozulma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Özgür Karar Verme Güçlendirmeye Hazır Oluş</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Özgür Karar Vermede Bozulma Riski</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Karar Vermede Çatışma</w:t>
            </w:r>
          </w:p>
          <w:p w:rsidR="00E972E2" w:rsidRPr="00BD5717" w:rsidRDefault="00E972E2" w:rsidP="00570A17">
            <w:pPr>
              <w:numPr>
                <w:ilvl w:val="0"/>
                <w:numId w:val="34"/>
              </w:numPr>
              <w:spacing w:after="0" w:line="240" w:lineRule="auto"/>
              <w:jc w:val="both"/>
              <w:rPr>
                <w:rFonts w:ascii="Times New Roman" w:hAnsi="Times New Roman" w:cs="Times New Roman"/>
                <w:bCs/>
              </w:rPr>
            </w:pPr>
            <w:r w:rsidRPr="00BD5717">
              <w:rPr>
                <w:rFonts w:ascii="Times New Roman" w:hAnsi="Times New Roman" w:cs="Times New Roman"/>
                <w:bCs/>
              </w:rPr>
              <w:t xml:space="preserve">Etkisiz İnkâr </w:t>
            </w:r>
          </w:p>
          <w:p w:rsidR="00E972E2" w:rsidRPr="00BD5717" w:rsidRDefault="00E972E2" w:rsidP="00E972E2">
            <w:pPr>
              <w:jc w:val="both"/>
              <w:rPr>
                <w:rFonts w:ascii="Times New Roman" w:hAnsi="Times New Roman" w:cs="Times New Roman"/>
                <w:bCs/>
              </w:rPr>
            </w:pPr>
          </w:p>
          <w:p w:rsidR="00E972E2" w:rsidRPr="00BD5717" w:rsidRDefault="00E972E2" w:rsidP="00E972E2">
            <w:pPr>
              <w:jc w:val="both"/>
              <w:rPr>
                <w:rFonts w:ascii="Times New Roman" w:hAnsi="Times New Roman" w:cs="Times New Roman"/>
                <w:bCs/>
              </w:rPr>
            </w:pPr>
          </w:p>
        </w:tc>
        <w:tc>
          <w:tcPr>
            <w:tcW w:w="4906" w:type="dxa"/>
            <w:shd w:val="clear" w:color="auto" w:fill="auto"/>
          </w:tcPr>
          <w:p w:rsidR="00E972E2" w:rsidRPr="00BD5717" w:rsidRDefault="00E972E2" w:rsidP="00E972E2">
            <w:pPr>
              <w:jc w:val="both"/>
              <w:rPr>
                <w:rFonts w:ascii="Times New Roman" w:hAnsi="Times New Roman" w:cs="Times New Roman"/>
                <w:bCs/>
              </w:rPr>
            </w:pP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Dentisyonda Bozulma</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Büyümede Gecikme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Diyare</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Disuse (Kullanmama) Sendromu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Aktivite Çeşitliliğinde Eksiklik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Elektrolit Dengesizliği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Değişken Emosyonel Kontrol</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Göz Kuruluğu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Düşme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Disfonksiyonel Aile İçi Süreçler</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Aile İçi Süreçlerin Devamlılığında Bozulma</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Aile İçi Süreçlerde Güçlenmeye Hazır Oluş</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Yorgunluk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Korku</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Bebeğin Besleme Örüntüsünde Etkisizlik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SIVI Dengesini Güçlendirmeye Hazır Oluş</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Eksikliği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Fazlalığı</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Eksikliği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Dengesizliği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Kırılgan Yaşlı Sendromu</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Kırılgan Yaşlı Sendromu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Gaz Değişiminde Bozulma</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Disfonksiyonel Gastrointestinal Motilite</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Disfonksiyonel Gastrointestinal Motilite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Gastrointestinal Perfüzyonda Etkisizlik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Kan Glikozun Değişkenlik (Kararsızlık)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Yas</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Karmaşık Yas</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Orantısız Büyüme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Karmaşık Yas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Toplum Sağlığı Eksikliği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Riskli (Risk Alıcı) Sağlık Davranışları</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Sağlığı Yönetmede Etkisizlik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Aile Sağlığını Yönetmede Etkisizlik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Sağlık Yönetimini Güçlendirmeye Hazır Oluş</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Sağlığı Sürdürmede Yetersizlik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Evin Bakımını Sağlamada Yetersizlik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Ümidi Güçlendirmeye Hazır Oluş</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Ümitsizlik</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İnsanın İtibarının Tehlikeye Girme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Hipertermi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Hipotermi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Hipotermi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Perioperatif Hipotermi Riski</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Bireysel Kimlik (Kendilik) Tanımında      Bozulma</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Bireysel Kimlik (Kendilik) Tanımında Bozulma Riski Etkisiz Dürtü Kontrolü</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Bağırsak İnkontinansı</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Fonksiyonel Üriner İnkontinansı</w:t>
            </w:r>
          </w:p>
          <w:p w:rsidR="00E972E2" w:rsidRPr="00BD5717" w:rsidRDefault="00E972E2" w:rsidP="00570A17">
            <w:pPr>
              <w:numPr>
                <w:ilvl w:val="0"/>
                <w:numId w:val="34"/>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Devamlı İnkontinans</w:t>
            </w:r>
          </w:p>
          <w:p w:rsidR="00E972E2" w:rsidRPr="00BD5717" w:rsidRDefault="00E972E2" w:rsidP="00570A17">
            <w:pPr>
              <w:numPr>
                <w:ilvl w:val="0"/>
                <w:numId w:val="34"/>
              </w:numPr>
              <w:spacing w:after="0" w:line="240" w:lineRule="auto"/>
              <w:ind w:hanging="702"/>
              <w:jc w:val="both"/>
              <w:rPr>
                <w:rFonts w:ascii="Times New Roman" w:hAnsi="Times New Roman" w:cs="Times New Roman"/>
                <w:bCs/>
              </w:rPr>
            </w:pPr>
            <w:r w:rsidRPr="00BD5717">
              <w:rPr>
                <w:rFonts w:ascii="Times New Roman" w:hAnsi="Times New Roman" w:cs="Times New Roman"/>
                <w:bCs/>
              </w:rPr>
              <w:t>Refleks İnkontinansı</w:t>
            </w:r>
          </w:p>
          <w:p w:rsidR="00E972E2" w:rsidRPr="00BD5717" w:rsidRDefault="00E972E2" w:rsidP="00570A17">
            <w:pPr>
              <w:numPr>
                <w:ilvl w:val="0"/>
                <w:numId w:val="34"/>
              </w:numPr>
              <w:spacing w:after="0" w:line="240" w:lineRule="auto"/>
              <w:ind w:hanging="720"/>
              <w:jc w:val="both"/>
              <w:rPr>
                <w:rFonts w:ascii="Times New Roman" w:hAnsi="Times New Roman" w:cs="Times New Roman"/>
                <w:bCs/>
              </w:rPr>
            </w:pPr>
            <w:r w:rsidRPr="00BD5717">
              <w:rPr>
                <w:rFonts w:ascii="Times New Roman" w:hAnsi="Times New Roman" w:cs="Times New Roman"/>
                <w:bCs/>
              </w:rPr>
              <w:t>İdrarı Tutamama (Sıkışarak Kaçırma) Riski</w:t>
            </w:r>
          </w:p>
          <w:p w:rsidR="00E972E2" w:rsidRPr="00BD5717" w:rsidRDefault="00E972E2" w:rsidP="00570A17">
            <w:pPr>
              <w:numPr>
                <w:ilvl w:val="0"/>
                <w:numId w:val="34"/>
              </w:numPr>
              <w:spacing w:after="0" w:line="240" w:lineRule="auto"/>
              <w:ind w:hanging="702"/>
              <w:jc w:val="both"/>
              <w:rPr>
                <w:rFonts w:ascii="Times New Roman" w:hAnsi="Times New Roman" w:cs="Times New Roman"/>
                <w:bCs/>
              </w:rPr>
            </w:pPr>
            <w:r w:rsidRPr="00BD5717">
              <w:rPr>
                <w:rFonts w:ascii="Times New Roman" w:hAnsi="Times New Roman" w:cs="Times New Roman"/>
                <w:bCs/>
              </w:rPr>
              <w:t>Stres inkontinansı</w:t>
            </w:r>
          </w:p>
          <w:p w:rsidR="00E972E2" w:rsidRPr="00BD5717" w:rsidRDefault="00E972E2" w:rsidP="00570A17">
            <w:pPr>
              <w:numPr>
                <w:ilvl w:val="0"/>
                <w:numId w:val="34"/>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lastRenderedPageBreak/>
              <w:t xml:space="preserve">İdrarı Tutamama (Sıkışarak Kaçırma) </w:t>
            </w:r>
          </w:p>
          <w:p w:rsidR="00E972E2" w:rsidRPr="00BD5717" w:rsidRDefault="00E972E2" w:rsidP="00570A17">
            <w:pPr>
              <w:numPr>
                <w:ilvl w:val="0"/>
                <w:numId w:val="34"/>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 xml:space="preserve">Bebek Davranışının Disorganizasyonu </w:t>
            </w:r>
          </w:p>
          <w:p w:rsidR="00E972E2" w:rsidRPr="00BD5717" w:rsidRDefault="00E972E2" w:rsidP="00570A17">
            <w:pPr>
              <w:numPr>
                <w:ilvl w:val="0"/>
                <w:numId w:val="34"/>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Bebek Davranışının Organizasyonunda Güçlenmeye Hazır Oluş</w:t>
            </w:r>
          </w:p>
          <w:p w:rsidR="00E972E2" w:rsidRPr="00BD5717" w:rsidRDefault="00E972E2" w:rsidP="00570A17">
            <w:pPr>
              <w:numPr>
                <w:ilvl w:val="0"/>
                <w:numId w:val="34"/>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Bebek Davranışının Disorganize Olma Riski</w:t>
            </w:r>
          </w:p>
          <w:p w:rsidR="00E972E2" w:rsidRPr="00BD5717" w:rsidRDefault="00E972E2" w:rsidP="00E972E2">
            <w:pPr>
              <w:jc w:val="both"/>
              <w:rPr>
                <w:rFonts w:ascii="Times New Roman" w:hAnsi="Times New Roman" w:cs="Times New Roman"/>
                <w:bCs/>
              </w:rPr>
            </w:pPr>
          </w:p>
          <w:p w:rsidR="00E972E2" w:rsidRPr="00BD5717" w:rsidRDefault="00E972E2" w:rsidP="00E972E2">
            <w:pPr>
              <w:jc w:val="both"/>
              <w:rPr>
                <w:rFonts w:ascii="Times New Roman" w:hAnsi="Times New Roman" w:cs="Times New Roman"/>
                <w:bCs/>
              </w:rPr>
            </w:pPr>
          </w:p>
          <w:p w:rsidR="00E972E2" w:rsidRPr="00BD5717" w:rsidRDefault="00E972E2" w:rsidP="00E972E2">
            <w:pPr>
              <w:jc w:val="both"/>
              <w:rPr>
                <w:rFonts w:ascii="Times New Roman" w:hAnsi="Times New Roman" w:cs="Times New Roman"/>
                <w:bCs/>
              </w:rPr>
            </w:pPr>
          </w:p>
        </w:tc>
      </w:tr>
    </w:tbl>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NANDA-I Tanıları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801"/>
      </w:tblGrid>
      <w:tr w:rsidR="00E972E2" w:rsidRPr="00BD5717" w:rsidTr="00E972E2">
        <w:tc>
          <w:tcPr>
            <w:tcW w:w="4827" w:type="dxa"/>
            <w:shd w:val="clear" w:color="auto" w:fill="auto"/>
          </w:tcPr>
          <w:p w:rsidR="00E972E2" w:rsidRPr="00BD5717" w:rsidRDefault="00E972E2" w:rsidP="00E972E2">
            <w:pPr>
              <w:rPr>
                <w:rFonts w:ascii="Times New Roman" w:hAnsi="Times New Roman" w:cs="Times New Roman"/>
                <w:bCs/>
              </w:rPr>
            </w:pP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Enfeksiyon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Yaralanma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Korneal Yaralanma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İdrar Yolu Yaralanmaları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Uykusuzluk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Azalmış İntrakraniyal Adaptif Kapasite</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Yenidoğan Sarılığı</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Yenidoğan Sarılığı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Bilgi Eksikliği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Bilgi Düzeyini Güçlendirmeye Hazır Oluş</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Lateks Alerji Tepkisi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Lateks Alerji Tepkisi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Karaciğer Fonksiyon Bozukluğu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Yalnızlık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Anne Fetüs Bütünlüğünde Bozulma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Bellekte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Yatak İçi Mobilitede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Fiziksel Mobilitede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Tekerlekli Sandalye ile Mobilitede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Duygudurumu Düzenlemede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Moral Distress (Ahlaki Sıkıntı)</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Bulantı</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Uyumsuzluk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Beslenmede Güçlenmeye Hazır Oluş</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Dengesiz Beslenme: Gereksinimden Az Beslenme</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Obezite</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Oral Mukoz Membranda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Oral Mukoz Membranda Bozulma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Fazla Kilo</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Fazla Kilo Risk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Akut Ağrı</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Kronik Ağrı</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Kronik Ağrı Sendromu</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Doğum Sancısı</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Ebeveynlikte Yetersizlik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Ebeveynlikte Güçlendirilmeye Hazır Oluş</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Ebeveynlikte Yetersizlik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Perioperatif Pozisyon Vermede Yaralanma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lastRenderedPageBreak/>
              <w:t>Periferal Nörovasküler Disfonksiyon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Zehirlenme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Post Travma Sendromu</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Post Travma Sendromu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Güçlendirilmeye Hazır Oluş/Güçlenmek İçin Desteklenmeye Hazır Oluş</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Güçsüzlük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Güçsüzlük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Yatak Yarası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Korunmada (Savunmada) Etkisizlik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Tecavüz Travma Sendromu</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İlişkilerde Etkisizlik</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İlişkilerde Güçlenmeye Hazır Oluş</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İlişkilerde Etkisizlik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Dinsel Kurallara Uymada Bozulma</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Dinsel Kurallara Uymada Güçlendirilmeye Hazır Oluş</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Dinsel Kurallara Uymada Bozulma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Relokasyon (Taşınma) Stresi Sendromu</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Renal Perfüzyonunda Etkisizlik Riski</w:t>
            </w:r>
          </w:p>
          <w:p w:rsidR="00E972E2" w:rsidRPr="00BD5717" w:rsidRDefault="00E972E2" w:rsidP="00570A17">
            <w:pPr>
              <w:numPr>
                <w:ilvl w:val="0"/>
                <w:numId w:val="34"/>
              </w:numPr>
              <w:spacing w:after="0" w:line="240" w:lineRule="auto"/>
              <w:ind w:left="426"/>
              <w:rPr>
                <w:rFonts w:ascii="Times New Roman" w:hAnsi="Times New Roman" w:cs="Times New Roman"/>
                <w:bCs/>
              </w:rPr>
            </w:pPr>
            <w:r w:rsidRPr="00BD5717">
              <w:rPr>
                <w:rFonts w:ascii="Times New Roman" w:hAnsi="Times New Roman" w:cs="Times New Roman"/>
                <w:bCs/>
              </w:rPr>
              <w:t>Relokasyon (Taşınma) Stresi Sendromu Riski</w:t>
            </w:r>
          </w:p>
          <w:p w:rsidR="00E972E2" w:rsidRPr="00BD5717" w:rsidRDefault="00E972E2" w:rsidP="00570A17">
            <w:pPr>
              <w:numPr>
                <w:ilvl w:val="0"/>
                <w:numId w:val="34"/>
              </w:numPr>
              <w:spacing w:after="0" w:line="240" w:lineRule="auto"/>
              <w:ind w:hanging="720"/>
              <w:rPr>
                <w:rFonts w:ascii="Times New Roman" w:hAnsi="Times New Roman" w:cs="Times New Roman"/>
                <w:bCs/>
              </w:rPr>
            </w:pPr>
            <w:r w:rsidRPr="00BD5717">
              <w:rPr>
                <w:rFonts w:ascii="Times New Roman" w:hAnsi="Times New Roman" w:cs="Times New Roman"/>
                <w:bCs/>
              </w:rPr>
              <w:t>Dayanma Gücünde (Esneklikte) Bozulma</w:t>
            </w:r>
          </w:p>
          <w:p w:rsidR="00E972E2" w:rsidRPr="00BD5717" w:rsidRDefault="00E972E2" w:rsidP="00570A17">
            <w:pPr>
              <w:numPr>
                <w:ilvl w:val="0"/>
                <w:numId w:val="34"/>
              </w:numPr>
              <w:spacing w:after="0" w:line="240" w:lineRule="auto"/>
              <w:ind w:left="142" w:hanging="142"/>
              <w:rPr>
                <w:rFonts w:ascii="Times New Roman" w:hAnsi="Times New Roman" w:cs="Times New Roman"/>
                <w:bCs/>
              </w:rPr>
            </w:pPr>
            <w:r w:rsidRPr="00BD5717">
              <w:rPr>
                <w:rFonts w:ascii="Times New Roman" w:hAnsi="Times New Roman" w:cs="Times New Roman"/>
                <w:bCs/>
              </w:rPr>
              <w:t>Dayanma Gücünde (Esneklikte Hazır Oluş</w:t>
            </w:r>
          </w:p>
        </w:tc>
        <w:tc>
          <w:tcPr>
            <w:tcW w:w="4801" w:type="dxa"/>
            <w:shd w:val="clear" w:color="auto" w:fill="auto"/>
          </w:tcPr>
          <w:p w:rsidR="00E972E2" w:rsidRPr="00BD5717" w:rsidRDefault="00E972E2" w:rsidP="00E972E2">
            <w:pPr>
              <w:rPr>
                <w:rFonts w:ascii="Times New Roman" w:hAnsi="Times New Roman" w:cs="Times New Roman"/>
                <w:bCs/>
              </w:rPr>
            </w:pP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Dayanma Gücünde (Esneklikte) Bozulma Riski</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Ebeveynlik-Rol Çatışması</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Rol Performansında Etkisizlik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Sedanter Yaşam Stili</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Özbakımda Güçlendirilmeye Hazır Oluş</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Yıkanmada Eksiklik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Giyinebilmede Eksiklik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Beslenmede Eksiklik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Tuvaleti Kullanmada Eksiklik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Benlik Kavramını Güçlendirmeye Hazır Oluş</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Kronik Düşük Benlik Saygısı</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Kronik Düşük Benlik Saygısı Riski</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Durumsal Düşük Benlik Saygısı Riski</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Durumsal Düşük Benlik Saygısı</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Kendine Sakat Etme</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Kendine Sakat Etme Riski</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Kendini İhmal Etme</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Cinsel Disfonksiyon</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Cinsellik Örüntülerinde Etkisizlik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Şok Riski</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Oturmada Bozukluk</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Deri Bütünlüğünde Bozulma</w:t>
            </w:r>
          </w:p>
          <w:p w:rsidR="00E972E2" w:rsidRPr="00BD5717" w:rsidRDefault="00E972E2" w:rsidP="00570A17">
            <w:pPr>
              <w:numPr>
                <w:ilvl w:val="0"/>
                <w:numId w:val="34"/>
              </w:numPr>
              <w:spacing w:after="0" w:line="240" w:lineRule="auto"/>
              <w:ind w:left="313" w:hanging="142"/>
              <w:rPr>
                <w:rFonts w:ascii="Times New Roman" w:hAnsi="Times New Roman" w:cs="Times New Roman"/>
                <w:bCs/>
              </w:rPr>
            </w:pPr>
            <w:r w:rsidRPr="00BD5717">
              <w:rPr>
                <w:rFonts w:ascii="Times New Roman" w:hAnsi="Times New Roman" w:cs="Times New Roman"/>
                <w:bCs/>
              </w:rPr>
              <w:t>Deri Bütünlüğünde Bozulma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Uyku (Kalitesini) Güçlendirmeye Hazır Oluş</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Uyku Yoksunluğu</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Uyku Örüntüsünde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Sosyal Etkileşimde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Sosyal İzolasyon</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Kronik Keder</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Manevi Sıkıntı</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Manevi Sıkıntı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Manevi İyilik Halini Güçlendirmeye Hazır Oluş</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Duruş Bozukluğu</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Stres Yüklenmesi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Ani Bebek Ölümü Sendromu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Boğulma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lastRenderedPageBreak/>
              <w:t>İntihar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Cerrahi İyileşmede Gecikme</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Yutmada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Cerrahi İyileşmede Gecikme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 xml:space="preserve">Vücut Sıcaklığında Dengesizlik Riski </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Termal Yaralanma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Etkisiz Termoregülasyon</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Doku Bütünlüğünde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Doku Bütünlüğünde Bozulma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 xml:space="preserve">Etkisiz Periferik Doku Perfüzyonu </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Transfer Yeteneğinde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Etkisiz Periferik Doku Perfüzyonu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Travma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Tek Taraflı İhmal</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Üriner Boşaltımda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Üriner Boşaltımı Güçlendirmeye Hazır Oluş</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Üriner Retansiyon</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Vasküler Travma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Spontan Ventilasyonda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Ventilatörden Ayrılmaya Disfonksiyonel Tepki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Başkalarına Yönelik Şiddet Riski</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Yürümede Bozulma</w:t>
            </w:r>
          </w:p>
          <w:p w:rsidR="00E972E2" w:rsidRPr="00BD5717" w:rsidRDefault="00E972E2" w:rsidP="00570A17">
            <w:pPr>
              <w:numPr>
                <w:ilvl w:val="0"/>
                <w:numId w:val="34"/>
              </w:numPr>
              <w:spacing w:after="0" w:line="240" w:lineRule="auto"/>
              <w:ind w:left="455"/>
              <w:rPr>
                <w:rFonts w:ascii="Times New Roman" w:hAnsi="Times New Roman" w:cs="Times New Roman"/>
                <w:bCs/>
              </w:rPr>
            </w:pPr>
            <w:r w:rsidRPr="00BD5717">
              <w:rPr>
                <w:rFonts w:ascii="Times New Roman" w:hAnsi="Times New Roman" w:cs="Times New Roman"/>
                <w:bCs/>
              </w:rPr>
              <w:t>Kendine Yönelik Şiddet Riski</w:t>
            </w:r>
          </w:p>
          <w:p w:rsidR="00E972E2" w:rsidRPr="00BD5717" w:rsidRDefault="00E972E2" w:rsidP="00570A17">
            <w:pPr>
              <w:numPr>
                <w:ilvl w:val="0"/>
                <w:numId w:val="34"/>
              </w:numPr>
              <w:spacing w:after="0" w:line="240" w:lineRule="auto"/>
              <w:ind w:hanging="549"/>
              <w:rPr>
                <w:rFonts w:ascii="Times New Roman" w:hAnsi="Times New Roman" w:cs="Times New Roman"/>
                <w:bCs/>
              </w:rPr>
            </w:pPr>
            <w:r w:rsidRPr="00BD5717">
              <w:rPr>
                <w:rFonts w:ascii="Times New Roman" w:hAnsi="Times New Roman" w:cs="Times New Roman"/>
                <w:bCs/>
              </w:rPr>
              <w:t>Amaçsız Gezinme Güçlenmeye</w:t>
            </w:r>
          </w:p>
        </w:tc>
      </w:tr>
    </w:tbl>
    <w:p w:rsidR="00E972E2" w:rsidRPr="00BD5717" w:rsidRDefault="00E972E2" w:rsidP="00E972E2">
      <w:pPr>
        <w:pBdr>
          <w:top w:val="single" w:sz="4" w:space="1" w:color="auto"/>
          <w:left w:val="single" w:sz="4" w:space="4" w:color="auto"/>
          <w:bottom w:val="single" w:sz="4" w:space="1" w:color="auto"/>
          <w:right w:val="single" w:sz="4" w:space="0" w:color="auto"/>
        </w:pBd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lastRenderedPageBreak/>
        <w:t>Eğitim Gereksinimi Konuları:</w:t>
      </w:r>
    </w:p>
    <w:p w:rsidR="00E972E2" w:rsidRPr="00BD5717" w:rsidRDefault="00E972E2" w:rsidP="00E972E2">
      <w:pPr>
        <w:pBdr>
          <w:top w:val="single" w:sz="4" w:space="1" w:color="auto"/>
          <w:left w:val="single" w:sz="4" w:space="4" w:color="auto"/>
          <w:bottom w:val="single" w:sz="4" w:space="1" w:color="auto"/>
          <w:right w:val="single" w:sz="4" w:space="0" w:color="auto"/>
        </w:pBd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1.</w:t>
      </w:r>
    </w:p>
    <w:p w:rsidR="00E972E2" w:rsidRPr="00BD5717" w:rsidRDefault="00E972E2" w:rsidP="00E972E2">
      <w:pPr>
        <w:pBdr>
          <w:top w:val="single" w:sz="4" w:space="1" w:color="auto"/>
          <w:left w:val="single" w:sz="4" w:space="4" w:color="auto"/>
          <w:bottom w:val="single" w:sz="4" w:space="1" w:color="auto"/>
          <w:right w:val="single" w:sz="4" w:space="0" w:color="auto"/>
        </w:pBd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2.</w:t>
      </w:r>
    </w:p>
    <w:p w:rsidR="00E972E2" w:rsidRPr="00BD5717" w:rsidRDefault="00E972E2" w:rsidP="00E972E2">
      <w:pPr>
        <w:pBdr>
          <w:top w:val="single" w:sz="4" w:space="1" w:color="auto"/>
          <w:left w:val="single" w:sz="4" w:space="4" w:color="auto"/>
          <w:bottom w:val="single" w:sz="4" w:space="1" w:color="auto"/>
          <w:right w:val="single" w:sz="4" w:space="0" w:color="auto"/>
        </w:pBd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3.</w:t>
      </w:r>
    </w:p>
    <w:p w:rsidR="00E972E2" w:rsidRPr="00BD5717" w:rsidRDefault="00E972E2" w:rsidP="00E972E2">
      <w:pPr>
        <w:pBdr>
          <w:top w:val="single" w:sz="4" w:space="1" w:color="auto"/>
          <w:left w:val="single" w:sz="4" w:space="4" w:color="auto"/>
          <w:bottom w:val="single" w:sz="4" w:space="1" w:color="auto"/>
          <w:right w:val="single" w:sz="4" w:space="0" w:color="auto"/>
        </w:pBd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4.</w:t>
      </w:r>
    </w:p>
    <w:p w:rsidR="00E972E2" w:rsidRPr="00BD5717" w:rsidRDefault="00E972E2" w:rsidP="00E972E2">
      <w:pPr>
        <w:pBdr>
          <w:top w:val="single" w:sz="4" w:space="1" w:color="auto"/>
          <w:left w:val="single" w:sz="4" w:space="4" w:color="auto"/>
          <w:bottom w:val="single" w:sz="4" w:space="1" w:color="auto"/>
          <w:right w:val="single" w:sz="4" w:space="0" w:color="auto"/>
        </w:pBdr>
        <w:spacing w:after="0" w:line="360" w:lineRule="auto"/>
        <w:jc w:val="both"/>
        <w:rPr>
          <w:rFonts w:ascii="Times New Roman" w:eastAsia="Times New Roman" w:hAnsi="Times New Roman" w:cs="Times New Roman"/>
          <w:b/>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4"/>
      </w:tblGrid>
      <w:tr w:rsidR="00E972E2" w:rsidRPr="00BD5717" w:rsidTr="00E972E2">
        <w:tc>
          <w:tcPr>
            <w:tcW w:w="5000" w:type="pct"/>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Hemşirelik Tanıları:</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1.</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2.</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3.</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4.</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5.</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6.</w:t>
            </w:r>
          </w:p>
        </w:tc>
      </w:tr>
    </w:tbl>
    <w:p w:rsidR="00C80FD4" w:rsidRPr="00C80FD4" w:rsidRDefault="00C80FD4" w:rsidP="00C80FD4">
      <w:pPr>
        <w:rPr>
          <w:rFonts w:ascii="Times New Roman" w:hAnsi="Times New Roman" w:cs="Times New Roman"/>
          <w:b/>
        </w:rPr>
        <w:sectPr w:rsidR="00C80FD4" w:rsidRPr="00C80FD4" w:rsidSect="004F3A84">
          <w:footerReference w:type="default" r:id="rId12"/>
          <w:pgSz w:w="11906" w:h="16838" w:code="9"/>
          <w:pgMar w:top="568" w:right="1134" w:bottom="1134" w:left="1134" w:header="709" w:footer="709" w:gutter="0"/>
          <w:cols w:space="708"/>
        </w:sectPr>
      </w:pPr>
    </w:p>
    <w:tbl>
      <w:tblPr>
        <w:tblW w:w="1604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4"/>
        <w:gridCol w:w="2094"/>
        <w:gridCol w:w="2883"/>
        <w:gridCol w:w="3698"/>
        <w:gridCol w:w="2445"/>
        <w:gridCol w:w="3094"/>
      </w:tblGrid>
      <w:tr w:rsidR="00C80FD4" w:rsidRPr="00C80FD4" w:rsidTr="004F3A84">
        <w:trPr>
          <w:trHeight w:val="965"/>
        </w:trPr>
        <w:tc>
          <w:tcPr>
            <w:tcW w:w="1834"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lastRenderedPageBreak/>
              <w:t>Tarih</w:t>
            </w:r>
          </w:p>
        </w:tc>
        <w:tc>
          <w:tcPr>
            <w:tcW w:w="2094"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Hemşirelik Tanısı:</w:t>
            </w:r>
          </w:p>
          <w:p w:rsidR="00C80FD4" w:rsidRPr="00C80FD4" w:rsidRDefault="00C80FD4" w:rsidP="004F3A84">
            <w:pPr>
              <w:jc w:val="center"/>
              <w:rPr>
                <w:rFonts w:ascii="Times New Roman" w:hAnsi="Times New Roman" w:cs="Times New Roman"/>
                <w:b/>
              </w:rPr>
            </w:pPr>
          </w:p>
          <w:p w:rsidR="00C80FD4" w:rsidRPr="00C80FD4" w:rsidRDefault="00C80FD4" w:rsidP="004F3A84">
            <w:pPr>
              <w:jc w:val="center"/>
              <w:rPr>
                <w:rFonts w:ascii="Times New Roman" w:hAnsi="Times New Roman" w:cs="Times New Roman"/>
                <w:b/>
              </w:rPr>
            </w:pPr>
          </w:p>
        </w:tc>
        <w:tc>
          <w:tcPr>
            <w:tcW w:w="2883"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Amaç</w:t>
            </w:r>
          </w:p>
        </w:tc>
        <w:tc>
          <w:tcPr>
            <w:tcW w:w="3698"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Planlama</w:t>
            </w:r>
          </w:p>
        </w:tc>
        <w:tc>
          <w:tcPr>
            <w:tcW w:w="2445"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Uygulama</w:t>
            </w:r>
          </w:p>
        </w:tc>
        <w:tc>
          <w:tcPr>
            <w:tcW w:w="3094"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Değerlendirme</w:t>
            </w:r>
          </w:p>
        </w:tc>
      </w:tr>
      <w:tr w:rsidR="00C80FD4" w:rsidRPr="00C80FD4" w:rsidTr="004F3A84">
        <w:trPr>
          <w:trHeight w:val="7020"/>
        </w:trPr>
        <w:tc>
          <w:tcPr>
            <w:tcW w:w="1834" w:type="dxa"/>
          </w:tcPr>
          <w:p w:rsidR="00C80FD4" w:rsidRPr="00C80FD4" w:rsidRDefault="00C80FD4" w:rsidP="004F3A84">
            <w:pPr>
              <w:rPr>
                <w:rFonts w:ascii="Times New Roman" w:hAnsi="Times New Roman" w:cs="Times New Roman"/>
              </w:rPr>
            </w:pPr>
          </w:p>
        </w:tc>
        <w:tc>
          <w:tcPr>
            <w:tcW w:w="2094" w:type="dxa"/>
          </w:tcPr>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b/>
                <w:bCs/>
              </w:rPr>
            </w:pPr>
            <w:r w:rsidRPr="00C80FD4">
              <w:rPr>
                <w:rFonts w:ascii="Times New Roman" w:hAnsi="Times New Roman" w:cs="Times New Roman"/>
                <w:b/>
                <w:bCs/>
              </w:rPr>
              <w:t>Etiyoloji</w:t>
            </w: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Default="00C80FD4" w:rsidP="004F3A84">
            <w:pPr>
              <w:rPr>
                <w:rFonts w:ascii="Times New Roman" w:hAnsi="Times New Roman" w:cs="Times New Roman"/>
                <w:b/>
                <w:bCs/>
              </w:rPr>
            </w:pPr>
            <w:r w:rsidRPr="00C80FD4">
              <w:rPr>
                <w:rFonts w:ascii="Times New Roman" w:hAnsi="Times New Roman" w:cs="Times New Roman"/>
                <w:b/>
                <w:bCs/>
              </w:rPr>
              <w:t>Tanımlayıcı Faktör</w:t>
            </w:r>
          </w:p>
          <w:p w:rsidR="00C80FD4" w:rsidRDefault="00C80FD4" w:rsidP="004F3A84">
            <w:pPr>
              <w:rPr>
                <w:rFonts w:ascii="Times New Roman" w:hAnsi="Times New Roman" w:cs="Times New Roman"/>
                <w:b/>
                <w:bCs/>
              </w:rPr>
            </w:pPr>
          </w:p>
          <w:p w:rsidR="00C80FD4" w:rsidRDefault="00C80FD4" w:rsidP="004F3A84">
            <w:pPr>
              <w:rPr>
                <w:rFonts w:ascii="Times New Roman" w:hAnsi="Times New Roman" w:cs="Times New Roman"/>
                <w:b/>
                <w:bCs/>
              </w:rPr>
            </w:pPr>
          </w:p>
          <w:p w:rsid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rPr>
            </w:pPr>
          </w:p>
        </w:tc>
        <w:tc>
          <w:tcPr>
            <w:tcW w:w="2883" w:type="dxa"/>
          </w:tcPr>
          <w:p w:rsidR="00C80FD4" w:rsidRPr="00C80FD4" w:rsidRDefault="00C80FD4" w:rsidP="004F3A84">
            <w:pPr>
              <w:rPr>
                <w:rFonts w:ascii="Times New Roman" w:hAnsi="Times New Roman" w:cs="Times New Roman"/>
              </w:rPr>
            </w:pPr>
          </w:p>
        </w:tc>
        <w:tc>
          <w:tcPr>
            <w:tcW w:w="3698" w:type="dxa"/>
          </w:tcPr>
          <w:p w:rsidR="00C80FD4" w:rsidRPr="00C80FD4" w:rsidRDefault="00C80FD4" w:rsidP="004F3A84">
            <w:pPr>
              <w:rPr>
                <w:rFonts w:ascii="Times New Roman" w:hAnsi="Times New Roman" w:cs="Times New Roman"/>
              </w:rPr>
            </w:pPr>
          </w:p>
        </w:tc>
        <w:tc>
          <w:tcPr>
            <w:tcW w:w="2445" w:type="dxa"/>
          </w:tcPr>
          <w:p w:rsidR="00C80FD4" w:rsidRPr="00C80FD4" w:rsidRDefault="00C80FD4" w:rsidP="004F3A84">
            <w:pPr>
              <w:rPr>
                <w:rFonts w:ascii="Times New Roman" w:hAnsi="Times New Roman" w:cs="Times New Roman"/>
              </w:rPr>
            </w:pPr>
          </w:p>
        </w:tc>
        <w:tc>
          <w:tcPr>
            <w:tcW w:w="3094" w:type="dxa"/>
          </w:tcPr>
          <w:p w:rsidR="00C80FD4" w:rsidRPr="00C80FD4" w:rsidRDefault="00C80FD4" w:rsidP="004F3A84">
            <w:pPr>
              <w:rPr>
                <w:rFonts w:ascii="Times New Roman" w:hAnsi="Times New Roman" w:cs="Times New Roman"/>
              </w:rPr>
            </w:pPr>
          </w:p>
        </w:tc>
      </w:tr>
    </w:tbl>
    <w:p w:rsidR="00C80FD4" w:rsidRPr="00C80FD4" w:rsidRDefault="00C80FD4" w:rsidP="00C80FD4">
      <w:pPr>
        <w:rPr>
          <w:rFonts w:ascii="Times New Roman" w:hAnsi="Times New Roman" w:cs="Times New Roman"/>
          <w:b/>
        </w:rPr>
        <w:sectPr w:rsidR="00C80FD4" w:rsidRPr="00C80FD4" w:rsidSect="004F3A84">
          <w:pgSz w:w="16838" w:h="11906" w:orient="landscape" w:code="9"/>
          <w:pgMar w:top="1134" w:right="1134" w:bottom="1134" w:left="1134" w:header="709" w:footer="709" w:gutter="0"/>
          <w:cols w:space="708"/>
        </w:sectPr>
      </w:pPr>
    </w:p>
    <w:p w:rsidR="00E972E2" w:rsidRDefault="00E972E2" w:rsidP="00E972E2">
      <w:pPr>
        <w:spacing w:after="0" w:line="360" w:lineRule="auto"/>
        <w:rPr>
          <w:rFonts w:ascii="Times New Roman" w:hAnsi="Times New Roman" w:cs="Times New Roman"/>
          <w:b/>
          <w:sz w:val="24"/>
        </w:rPr>
      </w:pPr>
      <w:r>
        <w:rPr>
          <w:rFonts w:ascii="Times New Roman" w:hAnsi="Times New Roman" w:cs="Times New Roman"/>
          <w:b/>
          <w:sz w:val="24"/>
        </w:rPr>
        <w:lastRenderedPageBreak/>
        <w:t>EK-2</w:t>
      </w:r>
    </w:p>
    <w:p w:rsidR="00E972E2" w:rsidRDefault="00E972E2" w:rsidP="00E972E2">
      <w:pPr>
        <w:spacing w:after="0" w:line="360" w:lineRule="auto"/>
        <w:jc w:val="center"/>
        <w:rPr>
          <w:rFonts w:ascii="Times New Roman" w:hAnsi="Times New Roman" w:cs="Times New Roman"/>
          <w:b/>
          <w:sz w:val="24"/>
        </w:rPr>
      </w:pPr>
      <w:r>
        <w:rPr>
          <w:rFonts w:ascii="Times New Roman" w:hAnsi="Times New Roman" w:cs="Times New Roman"/>
          <w:b/>
          <w:sz w:val="24"/>
        </w:rPr>
        <w:t xml:space="preserve">T. C. </w:t>
      </w:r>
    </w:p>
    <w:p w:rsidR="00C80FD4" w:rsidRPr="00C80FD4" w:rsidRDefault="00C80FD4" w:rsidP="00E972E2">
      <w:pPr>
        <w:spacing w:after="0" w:line="360" w:lineRule="auto"/>
        <w:jc w:val="center"/>
        <w:rPr>
          <w:rFonts w:ascii="Times New Roman" w:hAnsi="Times New Roman" w:cs="Times New Roman"/>
          <w:b/>
          <w:sz w:val="24"/>
        </w:rPr>
      </w:pPr>
      <w:r w:rsidRPr="00C80FD4">
        <w:rPr>
          <w:rFonts w:ascii="Times New Roman" w:hAnsi="Times New Roman" w:cs="Times New Roman"/>
          <w:b/>
          <w:sz w:val="24"/>
        </w:rPr>
        <w:t>SELÇUK ÜNİVERSİTESİ</w:t>
      </w:r>
    </w:p>
    <w:p w:rsidR="00C80FD4" w:rsidRPr="00C80FD4" w:rsidRDefault="00C80FD4" w:rsidP="00E972E2">
      <w:pPr>
        <w:spacing w:after="0" w:line="360" w:lineRule="auto"/>
        <w:jc w:val="center"/>
        <w:rPr>
          <w:rFonts w:ascii="Times New Roman" w:hAnsi="Times New Roman" w:cs="Times New Roman"/>
          <w:b/>
          <w:sz w:val="24"/>
        </w:rPr>
      </w:pPr>
      <w:r w:rsidRPr="00C80FD4">
        <w:rPr>
          <w:rFonts w:ascii="Times New Roman" w:hAnsi="Times New Roman" w:cs="Times New Roman"/>
          <w:b/>
          <w:sz w:val="24"/>
        </w:rPr>
        <w:t>HEMŞİRELİK FAKÜLTESİ</w:t>
      </w:r>
    </w:p>
    <w:p w:rsidR="00C80FD4" w:rsidRDefault="00C80FD4" w:rsidP="00E972E2">
      <w:pPr>
        <w:spacing w:after="0" w:line="360" w:lineRule="auto"/>
        <w:jc w:val="center"/>
        <w:rPr>
          <w:rFonts w:ascii="Times New Roman" w:hAnsi="Times New Roman" w:cs="Times New Roman"/>
          <w:b/>
          <w:sz w:val="24"/>
        </w:rPr>
      </w:pPr>
      <w:r w:rsidRPr="00C80FD4">
        <w:rPr>
          <w:rFonts w:ascii="Times New Roman" w:hAnsi="Times New Roman" w:cs="Times New Roman"/>
          <w:b/>
          <w:sz w:val="24"/>
        </w:rPr>
        <w:t>DOĞUM VE KADIN HASTALIKLARI HEMŞİRELİĞİ ANABİLİM DALI</w:t>
      </w:r>
    </w:p>
    <w:p w:rsidR="00E972E2" w:rsidRPr="00C80FD4" w:rsidRDefault="00E972E2" w:rsidP="00E972E2">
      <w:pPr>
        <w:spacing w:after="0" w:line="360" w:lineRule="auto"/>
        <w:jc w:val="center"/>
        <w:rPr>
          <w:rFonts w:ascii="Times New Roman" w:hAnsi="Times New Roman" w:cs="Times New Roman"/>
          <w:b/>
          <w:sz w:val="24"/>
        </w:rPr>
      </w:pPr>
    </w:p>
    <w:p w:rsidR="00E972E2" w:rsidRPr="00BD5717" w:rsidRDefault="00E972E2" w:rsidP="00E972E2">
      <w:pPr>
        <w:spacing w:after="0" w:line="360" w:lineRule="auto"/>
        <w:jc w:val="center"/>
        <w:rPr>
          <w:rFonts w:ascii="Times New Roman" w:eastAsia="Times New Roman" w:hAnsi="Times New Roman" w:cs="Times New Roman"/>
          <w:b/>
          <w:color w:val="000000" w:themeColor="text1"/>
          <w:lang w:eastAsia="tr-TR"/>
        </w:rPr>
      </w:pPr>
      <w:r w:rsidRPr="00BD5717">
        <w:rPr>
          <w:rFonts w:ascii="Times New Roman" w:eastAsia="Times New Roman" w:hAnsi="Times New Roman" w:cs="Times New Roman"/>
          <w:b/>
          <w:color w:val="000000" w:themeColor="text1"/>
          <w:lang w:eastAsia="tr-TR"/>
        </w:rPr>
        <w:t>Jinekoloji/Cerrahi/Dahiliye Servisleri Veri Toplama Formu</w:t>
      </w:r>
    </w:p>
    <w:tbl>
      <w:tblPr>
        <w:tblW w:w="4792" w:type="pct"/>
        <w:tblCellMar>
          <w:left w:w="57" w:type="dxa"/>
          <w:right w:w="70" w:type="dxa"/>
        </w:tblCellMar>
        <w:tblLook w:val="04A0" w:firstRow="1" w:lastRow="0" w:firstColumn="1" w:lastColumn="0" w:noHBand="0" w:noVBand="1"/>
      </w:tblPr>
      <w:tblGrid>
        <w:gridCol w:w="5100"/>
        <w:gridCol w:w="4678"/>
      </w:tblGrid>
      <w:tr w:rsidR="00E972E2" w:rsidRPr="00BD5717" w:rsidTr="00E972E2">
        <w:trPr>
          <w:trHeight w:val="850"/>
        </w:trPr>
        <w:tc>
          <w:tcPr>
            <w:tcW w:w="2608" w:type="pct"/>
            <w:tcBorders>
              <w:top w:val="single" w:sz="2" w:space="0" w:color="auto"/>
              <w:left w:val="single" w:sz="2" w:space="0" w:color="auto"/>
              <w:bottom w:val="dotted" w:sz="4" w:space="0" w:color="auto"/>
              <w:right w:val="dotted" w:sz="4"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Öğr. No:</w:t>
            </w:r>
          </w:p>
        </w:tc>
        <w:tc>
          <w:tcPr>
            <w:tcW w:w="2392" w:type="pct"/>
            <w:tcBorders>
              <w:top w:val="single" w:sz="2" w:space="0" w:color="auto"/>
              <w:left w:val="dotted" w:sz="4" w:space="0" w:color="auto"/>
              <w:bottom w:val="nil"/>
              <w:right w:val="single" w:sz="2"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Veri Toplama Tarihi:</w:t>
            </w:r>
          </w:p>
        </w:tc>
      </w:tr>
      <w:tr w:rsidR="00E972E2" w:rsidRPr="00BD5717" w:rsidTr="00E972E2">
        <w:trPr>
          <w:trHeight w:val="850"/>
        </w:trPr>
        <w:tc>
          <w:tcPr>
            <w:tcW w:w="2608" w:type="pct"/>
            <w:tcBorders>
              <w:top w:val="dotted" w:sz="4" w:space="0" w:color="auto"/>
              <w:left w:val="single" w:sz="2" w:space="0" w:color="auto"/>
              <w:bottom w:val="single" w:sz="2" w:space="0" w:color="auto"/>
              <w:right w:val="dotted" w:sz="4"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Öğr. Adı-Soyadı:</w:t>
            </w:r>
          </w:p>
        </w:tc>
        <w:tc>
          <w:tcPr>
            <w:tcW w:w="2392" w:type="pct"/>
            <w:tcBorders>
              <w:top w:val="nil"/>
              <w:left w:val="dotted" w:sz="4" w:space="0" w:color="auto"/>
              <w:bottom w:val="single" w:sz="2" w:space="0" w:color="auto"/>
              <w:right w:val="single" w:sz="2" w:space="0" w:color="auto"/>
            </w:tcBorders>
            <w:shd w:val="clear" w:color="auto" w:fill="auto"/>
            <w:noWrap/>
            <w:hideMark/>
          </w:tcPr>
          <w:p w:rsidR="00E972E2" w:rsidRPr="00BD5717" w:rsidRDefault="00E972E2" w:rsidP="00E972E2">
            <w:pPr>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Hastane:</w:t>
            </w:r>
          </w:p>
        </w:tc>
      </w:tr>
    </w:tbl>
    <w:p w:rsidR="00E972E2" w:rsidRPr="00BD5717" w:rsidRDefault="00E972E2" w:rsidP="00E972E2">
      <w:pPr>
        <w:spacing w:line="360" w:lineRule="auto"/>
        <w:rPr>
          <w:rFonts w:ascii="Times New Roman" w:hAnsi="Times New Roman" w:cs="Times New Roman"/>
          <w:b/>
          <w:u w:val="single"/>
          <w:lang w:eastAsia="tr-T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778"/>
      </w:tblGrid>
      <w:tr w:rsidR="00E972E2" w:rsidRPr="00BD5717" w:rsidTr="00E972E2">
        <w:tc>
          <w:tcPr>
            <w:tcW w:w="9778" w:type="dxa"/>
            <w:shd w:val="clear" w:color="auto" w:fill="auto"/>
          </w:tcPr>
          <w:p w:rsidR="00E972E2" w:rsidRPr="00FE5EF7" w:rsidRDefault="00E972E2" w:rsidP="00E972E2">
            <w:pPr>
              <w:spacing w:after="0" w:line="360" w:lineRule="auto"/>
              <w:jc w:val="both"/>
              <w:rPr>
                <w:rFonts w:ascii="Times New Roman" w:eastAsia="Times New Roman" w:hAnsi="Times New Roman" w:cs="Times New Roman"/>
                <w:lang w:eastAsia="tr-TR"/>
              </w:rPr>
            </w:pPr>
            <w:r w:rsidRPr="00FE5EF7">
              <w:rPr>
                <w:rFonts w:ascii="Times New Roman" w:hAnsi="Times New Roman" w:cs="Times New Roman"/>
                <w:b/>
              </w:rPr>
              <w:t xml:space="preserve">I. </w:t>
            </w:r>
            <w:r w:rsidRPr="00FE5EF7">
              <w:rPr>
                <w:rFonts w:ascii="Times New Roman" w:hAnsi="Times New Roman" w:cs="Times New Roman"/>
                <w:b/>
                <w:lang w:eastAsia="tr-TR"/>
              </w:rPr>
              <w:t>TANITICI BİLGİLER</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Adı Soyadı:</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Tarih: </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Yaşı: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Yatış Tarihi:</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Tıbbi Tanı:</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Eğitimi: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Çalışma durumu:                                                                           Mesleği: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Medeni durumu:</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Aile Tipi (Birlikte yaşadığı kişiler):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b/>
                <w:u w:val="single"/>
                <w:lang w:eastAsia="tr-TR"/>
              </w:rPr>
              <w:t>Eşinin:</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Gelir Düzeyi: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Yaşı: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Gelir Düzeyini Algılaması: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Mesleği: </w:t>
            </w:r>
            <w:r w:rsidRPr="00BD5717">
              <w:rPr>
                <w:rFonts w:ascii="Times New Roman" w:eastAsia="Times New Roman" w:hAnsi="Times New Roman" w:cs="Times New Roman"/>
                <w:lang w:eastAsia="tr-TR"/>
              </w:rPr>
              <w:tab/>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Evlilik Süresi: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Sosyal güvencesi:</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Kan Grubu: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Kan Grubu:</w:t>
            </w: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Eşi ile Akrabalık Durumu: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Eğitimi:</w:t>
            </w:r>
          </w:p>
        </w:tc>
      </w:tr>
    </w:tbl>
    <w:p w:rsidR="00E972E2" w:rsidRPr="00BD5717" w:rsidRDefault="00E972E2" w:rsidP="00E972E2">
      <w:pPr>
        <w:spacing w:after="0" w:line="360" w:lineRule="auto"/>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E972E2" w:rsidRPr="00BD5717" w:rsidTr="00E972E2">
        <w:tc>
          <w:tcPr>
            <w:tcW w:w="9778" w:type="dxa"/>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b/>
                <w:lang w:eastAsia="tr-TR"/>
              </w:rPr>
              <w:t>II. GENEL SAĞLIK ÖYKÜSÜ</w:t>
            </w:r>
          </w:p>
        </w:tc>
      </w:tr>
      <w:tr w:rsidR="00E972E2" w:rsidRPr="00BD5717" w:rsidTr="00E972E2">
        <w:tc>
          <w:tcPr>
            <w:tcW w:w="9778" w:type="dxa"/>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1. Hastaneye Başvuru Nedeni ve Öyküsü (Hastalığın başlangıcı ve bu yakınmalar ortaya çıktığında neler yaptığı): </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2. Şu an ki yakınmaları:</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3. Kronik hastalıkları ve mevcut sağlık sorunları:</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4. Sürekli ve düzenli kullandığı ilaçlar: ,</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5. Geçirdiği ameliyatlar:</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6. Soy Geçmişi: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7. Alışkanlıkları (miktar belirtiniz)</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Çay (ne kadar….gün/hafta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Kahve (ne kadar….gün/hafta )  </w:t>
            </w: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Sigara kullanmıyor (  )</w:t>
            </w: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Günde 15 ve daha fazla sigara içiyor (  )</w:t>
            </w:r>
          </w:p>
          <w:p w:rsidR="00E972E2" w:rsidRPr="00BD5717" w:rsidRDefault="00E972E2" w:rsidP="00E972E2">
            <w:pPr>
              <w:spacing w:after="0" w:line="276"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Günde 15’den az sigara içiyor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Alkol</w:t>
            </w:r>
            <w:r w:rsidRPr="00BD5717">
              <w:rPr>
                <w:rFonts w:ascii="Times New Roman" w:eastAsia="Times New Roman" w:hAnsi="Times New Roman" w:cs="Times New Roman"/>
                <w:lang w:eastAsia="tr-TR"/>
              </w:rPr>
              <w:tab/>
              <w:t xml:space="preserve">(ne kadar….gün/hafta  )  </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Diğer (ne…………ne kadar………………gün/hafta )  </w:t>
            </w: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8. Uyku düzeni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Uyuyabiliyor(  )</w:t>
            </w:r>
            <w:r w:rsidRPr="00BD5717">
              <w:rPr>
                <w:rFonts w:ascii="Times New Roman" w:eastAsia="Times New Roman" w:hAnsi="Times New Roman" w:cs="Times New Roman"/>
                <w:lang w:eastAsia="tr-TR"/>
              </w:rPr>
              <w:tab/>
              <w:t>Uyuyamıyor (  ) Nedeni……………….</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9. Sıvı alımı:       bardak/gün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10. Defekasyon:     kez/gün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11. İdrar yapma:    kez/gün </w:t>
            </w: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Banyo yapma şekli ve sıklığı (evdeki duruma ve hastanedeki duruma göre değerlendirin):</w:t>
            </w: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12. Egzersiz: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465"/>
        </w:trPr>
        <w:tc>
          <w:tcPr>
            <w:tcW w:w="9778"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13. Boş zamanı değerlendirme: (evdeki duruma ve hastanedeki duruma göre değerlendirin):</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bl>
    <w:p w:rsidR="00E972E2" w:rsidRPr="00BD5717" w:rsidRDefault="00E972E2" w:rsidP="00E972E2">
      <w:pPr>
        <w:spacing w:line="360" w:lineRule="auto"/>
        <w:rPr>
          <w:rFonts w:ascii="Times New Roman" w:hAnsi="Times New Roman" w:cs="Times New Roman"/>
          <w:b/>
          <w:lang w:eastAsia="tr-T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5396"/>
      </w:tblGrid>
      <w:tr w:rsidR="00E972E2" w:rsidRPr="00BD5717" w:rsidTr="00E972E2">
        <w:tc>
          <w:tcPr>
            <w:tcW w:w="9810" w:type="dxa"/>
            <w:gridSpan w:val="2"/>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hAnsi="Times New Roman" w:cs="Times New Roman"/>
                <w:b/>
              </w:rPr>
              <w:t xml:space="preserve">III. </w:t>
            </w:r>
            <w:r w:rsidRPr="00BD5717">
              <w:rPr>
                <w:rFonts w:ascii="Times New Roman" w:hAnsi="Times New Roman" w:cs="Times New Roman"/>
                <w:b/>
                <w:lang w:eastAsia="tr-TR"/>
              </w:rPr>
              <w:t>ŞU ANDAKİ SAĞLIK SORUNU</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OBSTETRİK ÖYKÜ</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JİNEKOLOJİK ÖYKÜ</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Gebelik sayısı:</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İlk adet yaşı:                       </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sayısı:</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Menapoz yaşı:</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Menopozda yaşadığı fiziksel ve psikolojik belirtiler: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HRT alıyor mu, ne zaman başladı, uyumu nasıl?</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Menapoz süresince hangi tetkikleri yaptırmış?</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Mamografi ( )   Kemik Dansite ( )    Pap Smear ( )</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Yaşayan çocuk sayısı:</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Menstürasyon süresi…………gün:</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Kanama miktarı…………… ped/gün: </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Çocukların yaşları:</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Menstürasyon sıklığı…………gün:</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Ölü doğum sayısı ve nedeni:</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Menstruasyon sırasında yaşadığı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Anormal kanama öyküsü (başlangıcı, süresi, eşlik eden faktörler, uygulanan tedavi ve sonucu):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Amenore(  )    Menoraji(  )   Metroraji(  )          Hipomenore (  )       Oligomenore(  )    Polimenore(  )</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Abortus sayısı ve nedeni:</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smear tarihi ve sonucu:</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Küretaj sayısı ve nedeni:</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Probe küretaj:</w:t>
            </w: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Anomalili doğum öyküsü:</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Cinsel aktivite (sıklık, kısıtlılık gibi):</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Koitus sırasında her hangi bir problem yaşıyor mu (disparoni, postkoital ağrı, postkoital kanama, vb):</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Önceki gebelik/doğuma ilişkin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5396" w:type="dxa"/>
            <w:shd w:val="clear" w:color="auto" w:fill="auto"/>
          </w:tcPr>
          <w:p w:rsidR="00E972E2" w:rsidRPr="00BD5717" w:rsidRDefault="00E972E2" w:rsidP="00E972E2">
            <w:pPr>
              <w:spacing w:after="0" w:line="24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Doğum kontrol yöntemi (Bu güne kadar hangi AP yöntemleri kullandı, ne kadar süredir kullanıyor, halen kullandığı yöntem ne, yöntem değiştirmek istiyor mu, kullandığı yöntemin yan etkisi oldu mu):</w:t>
            </w: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240" w:lineRule="auto"/>
              <w:jc w:val="both"/>
              <w:rPr>
                <w:rFonts w:ascii="Times New Roman" w:eastAsia="Times New Roman" w:hAnsi="Times New Roman" w:cs="Times New Roman"/>
                <w:lang w:eastAsia="tr-TR"/>
              </w:rPr>
            </w:pPr>
          </w:p>
          <w:p w:rsidR="00E972E2" w:rsidRPr="00BD5717" w:rsidRDefault="00E972E2" w:rsidP="00E972E2">
            <w:pPr>
              <w:spacing w:after="0" w:line="240" w:lineRule="auto"/>
              <w:jc w:val="both"/>
              <w:rPr>
                <w:rFonts w:ascii="Times New Roman" w:eastAsia="Times New Roman" w:hAnsi="Times New Roman" w:cs="Times New Roman"/>
                <w:lang w:eastAsia="tr-TR"/>
              </w:rPr>
            </w:pPr>
          </w:p>
        </w:tc>
      </w:tr>
      <w:tr w:rsidR="00E972E2" w:rsidRPr="00BD5717" w:rsidTr="00E972E2">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doğum yaşı:</w:t>
            </w:r>
          </w:p>
        </w:tc>
        <w:tc>
          <w:tcPr>
            <w:tcW w:w="539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Geçirdiği jinekolojik sorunlar:</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Jinekolojik ameliyat:</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Ameliyatın tarihi(yapıldı ise):</w:t>
            </w:r>
          </w:p>
        </w:tc>
      </w:tr>
      <w:tr w:rsidR="00E972E2" w:rsidRPr="00BD5717" w:rsidTr="00E972E2">
        <w:trPr>
          <w:trHeight w:val="1476"/>
        </w:trPr>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Yaptığı doğum şekli:</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p>
        </w:tc>
        <w:tc>
          <w:tcPr>
            <w:tcW w:w="5396" w:type="dxa"/>
            <w:vMerge w:val="restart"/>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CYBH/ Genital yol enfeksiyonu öyküsü:</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bir yıl içinde anormal vajinal akıntı var mı/devam ediyor mu?:</w:t>
            </w: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 xml:space="preserve">Son iki ay içinde anormal kanama: </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Genital bölgede deri lezyonu:</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Son üç ay içinde eşinin cinsel organında yara,  akıntı var mı?</w:t>
            </w:r>
          </w:p>
          <w:p w:rsidR="00E972E2" w:rsidRPr="00BD5717" w:rsidRDefault="00E972E2" w:rsidP="00E972E2">
            <w:pPr>
              <w:spacing w:after="0" w:line="360" w:lineRule="auto"/>
              <w:jc w:val="both"/>
              <w:rPr>
                <w:rFonts w:ascii="Times New Roman" w:eastAsia="Times New Roman" w:hAnsi="Times New Roman" w:cs="Times New Roman"/>
                <w:lang w:eastAsia="tr-TR"/>
              </w:rPr>
            </w:pPr>
          </w:p>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Vulvada kaşıntı:</w:t>
            </w:r>
          </w:p>
          <w:p w:rsidR="00E972E2" w:rsidRPr="00BD5717" w:rsidRDefault="00E972E2" w:rsidP="00E972E2">
            <w:pPr>
              <w:spacing w:after="0" w:line="360" w:lineRule="auto"/>
              <w:jc w:val="both"/>
              <w:rPr>
                <w:rFonts w:ascii="Times New Roman" w:eastAsia="Times New Roman" w:hAnsi="Times New Roman" w:cs="Times New Roman"/>
                <w:lang w:eastAsia="tr-TR"/>
              </w:rPr>
            </w:pPr>
          </w:p>
        </w:tc>
      </w:tr>
      <w:tr w:rsidR="00E972E2" w:rsidRPr="00BD5717" w:rsidTr="00E972E2">
        <w:trPr>
          <w:trHeight w:val="3492"/>
        </w:trPr>
        <w:tc>
          <w:tcPr>
            <w:tcW w:w="4414"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Gelecek doğurganlık hedefleri (tekrar gebelik düşünülüyor mu, ne zaman):</w:t>
            </w:r>
          </w:p>
        </w:tc>
        <w:tc>
          <w:tcPr>
            <w:tcW w:w="5396" w:type="dxa"/>
            <w:vMerge/>
            <w:shd w:val="clear" w:color="auto" w:fill="auto"/>
          </w:tcPr>
          <w:p w:rsidR="00E972E2" w:rsidRPr="00BD5717" w:rsidRDefault="00E972E2" w:rsidP="00E972E2">
            <w:pPr>
              <w:spacing w:after="0" w:line="360" w:lineRule="auto"/>
              <w:jc w:val="both"/>
              <w:rPr>
                <w:rFonts w:ascii="Times New Roman" w:eastAsia="Times New Roman" w:hAnsi="Times New Roman" w:cs="Times New Roman"/>
                <w:lang w:eastAsia="tr-TR"/>
              </w:rPr>
            </w:pPr>
          </w:p>
        </w:tc>
      </w:tr>
    </w:tbl>
    <w:p w:rsidR="00E972E2" w:rsidRPr="00BD5717" w:rsidRDefault="00E972E2" w:rsidP="00E972E2">
      <w:pPr>
        <w:spacing w:after="0" w:line="360" w:lineRule="auto"/>
        <w:rPr>
          <w:rFonts w:ascii="Times New Roman" w:eastAsia="Times New Roman" w:hAnsi="Times New Roman" w:cs="Times New Roman"/>
          <w:b/>
          <w:u w:val="single"/>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 xml:space="preserve">IV. </w:t>
            </w:r>
            <w:r>
              <w:rPr>
                <w:rFonts w:ascii="Times New Roman" w:eastAsia="Times New Roman" w:hAnsi="Times New Roman" w:cs="Times New Roman"/>
                <w:b/>
                <w:lang w:eastAsia="tr-TR"/>
              </w:rPr>
              <w:t>SİSTEMLERİN DEĞERLENDİRİLMESİ</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BKİ:                                    Kilo:                                  Boy:</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b/>
                <w:u w:val="single"/>
                <w:lang w:eastAsia="tr-TR"/>
              </w:rPr>
              <w:t>GİS</w:t>
            </w:r>
            <w:r w:rsidRPr="00BD5717">
              <w:rPr>
                <w:rFonts w:ascii="Times New Roman" w:eastAsia="Times New Roman" w:hAnsi="Times New Roman" w:cs="Times New Roman"/>
                <w:b/>
                <w:lang w:eastAsia="tr-TR"/>
              </w:rPr>
              <w:t>:</w:t>
            </w:r>
            <w:r w:rsidRPr="00BD5717">
              <w:rPr>
                <w:rFonts w:ascii="Times New Roman" w:eastAsia="Times New Roman" w:hAnsi="Times New Roman" w:cs="Times New Roman"/>
                <w:lang w:eastAsia="tr-TR"/>
              </w:rPr>
              <w:t xml:space="preserve"> </w:t>
            </w:r>
            <w:r w:rsidRPr="00BD5717">
              <w:rPr>
                <w:rFonts w:ascii="Times New Roman" w:eastAsia="Times New Roman" w:hAnsi="Times New Roman" w:cs="Times New Roman"/>
                <w:lang w:eastAsia="tr-TR"/>
              </w:rPr>
              <w:tab/>
              <w:t>Bulantı (  )</w:t>
            </w:r>
            <w:r w:rsidRPr="00BD5717">
              <w:rPr>
                <w:rFonts w:ascii="Times New Roman" w:eastAsia="Times New Roman" w:hAnsi="Times New Roman" w:cs="Times New Roman"/>
                <w:lang w:eastAsia="tr-TR"/>
              </w:rPr>
              <w:tab/>
              <w:t>Kusma(  )</w:t>
            </w:r>
            <w:r w:rsidRPr="00BD5717">
              <w:rPr>
                <w:rFonts w:ascii="Times New Roman" w:eastAsia="Times New Roman" w:hAnsi="Times New Roman" w:cs="Times New Roman"/>
                <w:lang w:eastAsia="tr-TR"/>
              </w:rPr>
              <w:tab/>
              <w:t xml:space="preserve">Gaz (  )   Regürjitasyon (  )    Hazımsızlık (  )    ishal (  )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Hemoroid (  )     Kabızlık ( ) Normal defekasyon alışkanlığı: (gün)</w:t>
            </w:r>
          </w:p>
        </w:tc>
      </w:tr>
      <w:tr w:rsidR="00E972E2" w:rsidRPr="00BD5717" w:rsidTr="00E972E2">
        <w:trPr>
          <w:trHeight w:val="1252"/>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 xml:space="preserve">KVS:  </w:t>
            </w:r>
          </w:p>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lang w:eastAsia="tr-TR"/>
              </w:rPr>
              <w:t>Aritmi (  )</w:t>
            </w:r>
            <w:r w:rsidRPr="00BD5717">
              <w:rPr>
                <w:rFonts w:ascii="Times New Roman" w:eastAsia="Times New Roman" w:hAnsi="Times New Roman" w:cs="Times New Roman"/>
                <w:lang w:eastAsia="tr-TR"/>
              </w:rPr>
              <w:tab/>
              <w:t>Taşikardi (  )</w:t>
            </w:r>
            <w:r w:rsidRPr="00BD5717">
              <w:rPr>
                <w:rFonts w:ascii="Times New Roman" w:eastAsia="Times New Roman" w:hAnsi="Times New Roman" w:cs="Times New Roman"/>
                <w:lang w:eastAsia="tr-TR"/>
              </w:rPr>
              <w:tab/>
              <w:t>Varis (  )</w:t>
            </w:r>
            <w:r w:rsidRPr="00BD5717">
              <w:rPr>
                <w:rFonts w:ascii="Times New Roman" w:eastAsia="Times New Roman" w:hAnsi="Times New Roman" w:cs="Times New Roman"/>
                <w:lang w:eastAsia="tr-TR"/>
              </w:rPr>
              <w:tab/>
              <w:t>Tromboflebit (  )</w:t>
            </w:r>
            <w:r w:rsidRPr="00BD5717">
              <w:rPr>
                <w:rFonts w:ascii="Times New Roman" w:eastAsia="Times New Roman" w:hAnsi="Times New Roman" w:cs="Times New Roman"/>
                <w:lang w:eastAsia="tr-TR"/>
              </w:rPr>
              <w:tab/>
              <w:t>Ödem(  )</w:t>
            </w:r>
            <w:r w:rsidRPr="00BD5717">
              <w:rPr>
                <w:rFonts w:ascii="Times New Roman" w:eastAsia="Times New Roman" w:hAnsi="Times New Roman" w:cs="Times New Roman"/>
                <w:lang w:eastAsia="tr-TR"/>
              </w:rPr>
              <w:tab/>
              <w:t>Diğer….</w:t>
            </w:r>
          </w:p>
        </w:tc>
      </w:tr>
      <w:tr w:rsidR="00E972E2" w:rsidRPr="00BD5717" w:rsidTr="00E972E2">
        <w:trPr>
          <w:trHeight w:val="838"/>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 xml:space="preserve">Solunum Sitemi: </w:t>
            </w:r>
          </w:p>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lang w:eastAsia="tr-TR"/>
              </w:rPr>
              <w:t>Solunum sıkıntısı (  )</w:t>
            </w:r>
            <w:r w:rsidRPr="00BD5717">
              <w:rPr>
                <w:rFonts w:ascii="Times New Roman" w:eastAsia="Times New Roman" w:hAnsi="Times New Roman" w:cs="Times New Roman"/>
                <w:lang w:eastAsia="tr-TR"/>
              </w:rPr>
              <w:tab/>
              <w:t>Takipne (  )</w:t>
            </w:r>
            <w:r w:rsidRPr="00BD5717">
              <w:rPr>
                <w:rFonts w:ascii="Times New Roman" w:eastAsia="Times New Roman" w:hAnsi="Times New Roman" w:cs="Times New Roman"/>
                <w:lang w:eastAsia="tr-TR"/>
              </w:rPr>
              <w:tab/>
              <w:t>Bradipne (  )   Balgam (  ) Öksürük (  )</w:t>
            </w:r>
            <w:r w:rsidRPr="00BD5717">
              <w:rPr>
                <w:rFonts w:ascii="Times New Roman" w:eastAsia="Times New Roman" w:hAnsi="Times New Roman" w:cs="Times New Roman"/>
                <w:lang w:eastAsia="tr-TR"/>
              </w:rPr>
              <w:tab/>
              <w:t>Renk (………)</w:t>
            </w:r>
          </w:p>
        </w:tc>
      </w:tr>
      <w:tr w:rsidR="00E972E2" w:rsidRPr="00BD5717" w:rsidTr="00E972E2">
        <w:trPr>
          <w:trHeight w:val="838"/>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b/>
                <w:u w:val="single"/>
                <w:lang w:eastAsia="tr-TR"/>
              </w:rPr>
              <w:t>Memeler:</w:t>
            </w:r>
            <w:r w:rsidRPr="00BD5717">
              <w:rPr>
                <w:rFonts w:ascii="Times New Roman" w:eastAsia="Times New Roman" w:hAnsi="Times New Roman" w:cs="Times New Roman"/>
                <w:lang w:eastAsia="tr-TR"/>
              </w:rPr>
              <w:t xml:space="preserve"> Ağrı (  )</w:t>
            </w:r>
            <w:r w:rsidRPr="00BD5717">
              <w:rPr>
                <w:rFonts w:ascii="Times New Roman" w:eastAsia="Times New Roman" w:hAnsi="Times New Roman" w:cs="Times New Roman"/>
                <w:lang w:eastAsia="tr-TR"/>
              </w:rPr>
              <w:tab/>
              <w:t>Akıntı (  )</w:t>
            </w:r>
            <w:r w:rsidRPr="00BD5717">
              <w:rPr>
                <w:rFonts w:ascii="Times New Roman" w:eastAsia="Times New Roman" w:hAnsi="Times New Roman" w:cs="Times New Roman"/>
                <w:lang w:eastAsia="tr-TR"/>
              </w:rPr>
              <w:tab/>
              <w:t>Duyarlılık (  )    Kitle (  )    Asimetrik (  )</w:t>
            </w:r>
            <w:r w:rsidRPr="00BD5717">
              <w:rPr>
                <w:rFonts w:ascii="Times New Roman" w:eastAsia="Times New Roman" w:hAnsi="Times New Roman" w:cs="Times New Roman"/>
                <w:lang w:eastAsia="tr-TR"/>
              </w:rPr>
              <w:tab/>
              <w:t xml:space="preserve">  Büyüklük (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KKMM (sıklığı, yapıldığı zaman):</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Ailede (birinci derece yakınlar) meme kanseri öyküsü:</w:t>
            </w:r>
          </w:p>
          <w:p w:rsidR="00E972E2" w:rsidRPr="00BD5717" w:rsidRDefault="00E972E2" w:rsidP="00E972E2">
            <w:pPr>
              <w:spacing w:after="0" w:line="360" w:lineRule="auto"/>
              <w:rPr>
                <w:rFonts w:ascii="Times New Roman" w:eastAsia="Times New Roman" w:hAnsi="Times New Roman" w:cs="Times New Roman"/>
                <w:lang w:eastAsia="tr-TR"/>
              </w:rPr>
            </w:pPr>
          </w:p>
        </w:tc>
      </w:tr>
      <w:tr w:rsidR="00E972E2" w:rsidRPr="00BD5717" w:rsidTr="00E972E2">
        <w:trPr>
          <w:trHeight w:val="3382"/>
        </w:trPr>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b/>
                <w:u w:val="single"/>
                <w:lang w:eastAsia="tr-TR"/>
              </w:rPr>
              <w:t>Genito-üriner Sistem:</w:t>
            </w:r>
            <w:r w:rsidRPr="00BD5717">
              <w:rPr>
                <w:rFonts w:ascii="Times New Roman" w:eastAsia="Times New Roman" w:hAnsi="Times New Roman" w:cs="Times New Roman"/>
                <w:lang w:eastAsia="tr-TR"/>
              </w:rPr>
              <w:t xml:space="preserve">  İnkontinans (  )   Dizüri (  )</w:t>
            </w:r>
            <w:r w:rsidRPr="00BD5717">
              <w:rPr>
                <w:rFonts w:ascii="Times New Roman" w:eastAsia="Times New Roman" w:hAnsi="Times New Roman" w:cs="Times New Roman"/>
                <w:lang w:eastAsia="tr-TR"/>
              </w:rPr>
              <w:tab/>
              <w:t>Pollaküri (  )</w:t>
            </w:r>
            <w:r w:rsidRPr="00BD5717">
              <w:rPr>
                <w:rFonts w:ascii="Times New Roman" w:eastAsia="Times New Roman" w:hAnsi="Times New Roman" w:cs="Times New Roman"/>
                <w:lang w:eastAsia="tr-TR"/>
              </w:rPr>
              <w:tab/>
              <w:t>Poliüri (  )</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                                        Hematüri (  )     Noktüri (  )</w:t>
            </w:r>
            <w:r w:rsidRPr="00BD5717">
              <w:rPr>
                <w:rFonts w:ascii="Times New Roman" w:eastAsia="Times New Roman" w:hAnsi="Times New Roman" w:cs="Times New Roman"/>
                <w:lang w:eastAsia="tr-TR"/>
              </w:rPr>
              <w:tab/>
              <w:t xml:space="preserve">   Abdominal distansiyon (  )</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Abdominal ağrı-kramp (  )</w:t>
            </w:r>
            <w:r w:rsidRPr="00BD5717">
              <w:rPr>
                <w:rFonts w:ascii="Times New Roman" w:eastAsia="Times New Roman" w:hAnsi="Times New Roman" w:cs="Times New Roman"/>
                <w:lang w:eastAsia="tr-TR"/>
              </w:rPr>
              <w:tab/>
              <w:t xml:space="preserve">   Vajinal kanama (  )        Diğer……….</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İdrara çıkma sıklığı/gün:</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İdrar boşaltım araçları: </w:t>
            </w:r>
            <w:r w:rsidRPr="00BD5717">
              <w:rPr>
                <w:rFonts w:ascii="Times New Roman" w:eastAsia="Times New Roman" w:hAnsi="Times New Roman" w:cs="Times New Roman"/>
                <w:lang w:eastAsia="tr-TR"/>
              </w:rPr>
              <w:tab/>
              <w:t>Var (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xml:space="preserve">  Yok (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İdrar miktarı: </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1 saatlik:</w:t>
            </w:r>
            <w:r w:rsidRPr="00BD5717">
              <w:rPr>
                <w:rFonts w:ascii="Times New Roman" w:eastAsia="Times New Roman" w:hAnsi="Times New Roman" w:cs="Times New Roman"/>
                <w:lang w:eastAsia="tr-TR"/>
              </w:rPr>
              <w:tab/>
              <w:t xml:space="preserve">  24 saatlik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Ameliyat oldu ise kaç saat sonra idrar yaptı: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Varsa idrar analizinin sonucu: (renk, dansite, berraklık, lökosit vb):</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KKVM (sıklığı, yapıldığı zaman):</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Sinir Sistemi</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Görme: (normal, myop, hipermetrop, diğer………)</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Sağ göz:                                                                         Sol göz:</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İşitme:</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lastRenderedPageBreak/>
              <w:t>Sağ kulak yeterli (  )                                             Sol kulak yeterli (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Bilinç durumu: Açık (  )</w:t>
            </w:r>
            <w:r w:rsidRPr="00BD5717">
              <w:rPr>
                <w:rFonts w:ascii="Times New Roman" w:eastAsia="Times New Roman" w:hAnsi="Times New Roman" w:cs="Times New Roman"/>
                <w:lang w:eastAsia="tr-TR"/>
              </w:rPr>
              <w:tab/>
              <w:t xml:space="preserve">Koopere (  )  </w:t>
            </w:r>
            <w:r w:rsidRPr="00BD5717">
              <w:rPr>
                <w:rFonts w:ascii="Times New Roman" w:eastAsia="Times New Roman" w:hAnsi="Times New Roman" w:cs="Times New Roman"/>
                <w:lang w:eastAsia="tr-TR"/>
              </w:rPr>
              <w:tab/>
              <w:t xml:space="preserve">Stupor (  ) </w:t>
            </w:r>
            <w:r w:rsidRPr="00BD5717">
              <w:rPr>
                <w:rFonts w:ascii="Times New Roman" w:eastAsia="Times New Roman" w:hAnsi="Times New Roman" w:cs="Times New Roman"/>
                <w:lang w:eastAsia="tr-TR"/>
              </w:rPr>
              <w:tab/>
              <w:t>Senkop (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Kullandığı yardımcı araçlar:</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Kas-İskelet Sistemi</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Ödem</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r w:rsidRPr="00BD5717">
              <w:rPr>
                <w:rFonts w:ascii="Times New Roman" w:eastAsia="Times New Roman" w:hAnsi="Times New Roman" w:cs="Times New Roman"/>
                <w:lang w:eastAsia="tr-TR"/>
              </w:rPr>
              <w:tab/>
              <w:t xml:space="preserve"> (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Varis</w:t>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r>
            <w:r w:rsidRPr="00BD5717">
              <w:rPr>
                <w:rFonts w:ascii="Times New Roman" w:eastAsia="Times New Roman" w:hAnsi="Times New Roman" w:cs="Times New Roman"/>
                <w:lang w:eastAsia="tr-TR"/>
              </w:rPr>
              <w:tab/>
              <w:t>(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r w:rsidRPr="00BD5717">
              <w:rPr>
                <w:rFonts w:ascii="Times New Roman" w:eastAsia="Times New Roman" w:hAnsi="Times New Roman" w:cs="Times New Roman"/>
                <w:lang w:eastAsia="tr-TR"/>
              </w:rPr>
              <w:tab/>
              <w:t>( ) Var</w:t>
            </w:r>
            <w:r w:rsidRPr="00BD5717">
              <w:rPr>
                <w:rFonts w:ascii="Times New Roman" w:eastAsia="Times New Roman" w:hAnsi="Times New Roman" w:cs="Times New Roman"/>
                <w:lang w:eastAsia="tr-TR"/>
              </w:rPr>
              <w:tab/>
              <w:t xml:space="preserve"> </w:t>
            </w:r>
            <w:r w:rsidRPr="00BD5717">
              <w:rPr>
                <w:rFonts w:ascii="Times New Roman" w:eastAsia="Times New Roman" w:hAnsi="Times New Roman" w:cs="Times New Roman"/>
                <w:lang w:eastAsia="tr-TR"/>
              </w:rPr>
              <w:tab/>
              <w:t>( ) Yok</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 xml:space="preserve">Mobilize: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Aktivite kısıtlılığı:</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Kullandığı yardımcı araç-gereçler:</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lang w:eastAsia="tr-TR"/>
              </w:rPr>
            </w:pPr>
            <w:r w:rsidRPr="00BD5717">
              <w:rPr>
                <w:rFonts w:ascii="Times New Roman" w:eastAsia="Times New Roman" w:hAnsi="Times New Roman" w:cs="Times New Roman"/>
                <w:lang w:eastAsia="tr-TR"/>
              </w:rPr>
              <w:t>Allerjileri:</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b/>
                <w:u w:val="single"/>
                <w:lang w:eastAsia="tr-TR"/>
              </w:rPr>
            </w:pPr>
            <w:r w:rsidRPr="00BD5717">
              <w:rPr>
                <w:rFonts w:ascii="Times New Roman" w:eastAsia="Times New Roman" w:hAnsi="Times New Roman" w:cs="Times New Roman"/>
                <w:b/>
                <w:u w:val="single"/>
                <w:lang w:eastAsia="tr-TR"/>
              </w:rPr>
              <w:t xml:space="preserve">Genital Sistem: </w:t>
            </w:r>
          </w:p>
        </w:tc>
      </w:tr>
      <w:tr w:rsidR="00E972E2" w:rsidRPr="00BD5717" w:rsidTr="00E972E2">
        <w:tc>
          <w:tcPr>
            <w:tcW w:w="9776" w:type="dxa"/>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Prolapsus-relaksasyon (  )</w:t>
            </w:r>
            <w:r w:rsidRPr="00BD5717">
              <w:rPr>
                <w:rFonts w:ascii="Times New Roman" w:eastAsia="Times New Roman" w:hAnsi="Times New Roman" w:cs="Times New Roman"/>
                <w:lang w:eastAsia="tr-TR"/>
              </w:rPr>
              <w:tab/>
              <w:t>Myom (  )</w:t>
            </w:r>
            <w:r w:rsidRPr="00BD5717">
              <w:rPr>
                <w:rFonts w:ascii="Times New Roman" w:eastAsia="Times New Roman" w:hAnsi="Times New Roman" w:cs="Times New Roman"/>
                <w:lang w:eastAsia="tr-TR"/>
              </w:rPr>
              <w:tab/>
              <w:t>Kanser  (  )</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 çamaşırını değiştirme sıklığı:</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Perineyi temizleme yöntemi (taharetlenme, su sabun tuvalet kağıt kullanımı):</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 çamaşırının dokusu (pamuklu, sentetik, gibi):</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Menstruasyon süresince banyo yapma durumu:</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Menstruasyon sırasında ped kullanma özellikleri(değiştirme sıklığı, şekli, el yıkama, vs):</w:t>
            </w:r>
          </w:p>
          <w:p w:rsidR="00E972E2" w:rsidRPr="00BD5717" w:rsidRDefault="00E972E2" w:rsidP="00E972E2">
            <w:pPr>
              <w:spacing w:after="0" w:line="360" w:lineRule="auto"/>
              <w:rPr>
                <w:rFonts w:ascii="Times New Roman" w:eastAsia="Times New Roman" w:hAnsi="Times New Roman" w:cs="Times New Roman"/>
                <w:lang w:eastAsia="tr-TR"/>
              </w:rPr>
            </w:pPr>
          </w:p>
        </w:tc>
      </w:tr>
    </w:tbl>
    <w:p w:rsidR="00E972E2" w:rsidRDefault="00E972E2" w:rsidP="00E972E2">
      <w:pPr>
        <w:spacing w:after="0" w:line="360" w:lineRule="auto"/>
        <w:jc w:val="both"/>
        <w:rPr>
          <w:rFonts w:ascii="Times New Roman" w:eastAsia="Times New Roman" w:hAnsi="Times New Roman" w:cs="Times New Roman"/>
          <w:b/>
          <w:lang w:eastAsia="tr-TR"/>
        </w:rPr>
      </w:pPr>
    </w:p>
    <w:tbl>
      <w:tblPr>
        <w:tblW w:w="479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9778"/>
      </w:tblGrid>
      <w:tr w:rsidR="00E972E2" w:rsidRPr="00BD5717" w:rsidTr="00E972E2">
        <w:trPr>
          <w:trHeight w:val="283"/>
        </w:trPr>
        <w:tc>
          <w:tcPr>
            <w:tcW w:w="5000" w:type="pct"/>
            <w:shd w:val="clear" w:color="auto" w:fill="FFFFFF"/>
          </w:tcPr>
          <w:p w:rsidR="00E972E2" w:rsidRPr="00BD5717" w:rsidRDefault="00E972E2" w:rsidP="00E972E2">
            <w:pPr>
              <w:widowControl w:val="0"/>
              <w:autoSpaceDE w:val="0"/>
              <w:autoSpaceDN w:val="0"/>
              <w:rPr>
                <w:rFonts w:ascii="Times New Roman" w:hAnsi="Times New Roman" w:cs="Times New Roman"/>
                <w:b/>
              </w:rPr>
            </w:pPr>
            <w:r>
              <w:rPr>
                <w:rFonts w:ascii="Times New Roman" w:hAnsi="Times New Roman" w:cs="Times New Roman"/>
                <w:b/>
              </w:rPr>
              <w:t xml:space="preserve">V. </w:t>
            </w:r>
            <w:r w:rsidRPr="00BD5717">
              <w:rPr>
                <w:rFonts w:ascii="Times New Roman" w:hAnsi="Times New Roman" w:cs="Times New Roman"/>
                <w:b/>
              </w:rPr>
              <w:t>ROL-İLİŞKİ</w:t>
            </w:r>
          </w:p>
        </w:tc>
      </w:tr>
      <w:tr w:rsidR="00E972E2" w:rsidRPr="00BD5717" w:rsidTr="00E972E2">
        <w:trPr>
          <w:trHeight w:val="4589"/>
        </w:trPr>
        <w:tc>
          <w:tcPr>
            <w:tcW w:w="5000" w:type="pct"/>
            <w:shd w:val="clear" w:color="auto" w:fill="auto"/>
          </w:tcPr>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Aile yapısı/İlişkiler</w:t>
            </w:r>
            <w:r w:rsidRPr="00BD5717">
              <w:rPr>
                <w:rFonts w:ascii="Times New Roman" w:eastAsia="Times New Roman" w:hAnsi="Times New Roman" w:cs="Times New Roman"/>
                <w:lang w:eastAsia="tr-TR"/>
              </w:rPr>
              <w:tab/>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Çekirdek aile :</w:t>
            </w: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Geniş aile :</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Ailedeki üstlendiği sorumluluk:</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Mevcut durumunun iş hayatına etkisi:</w:t>
            </w:r>
          </w:p>
          <w:p w:rsidR="00E972E2" w:rsidRPr="00BD5717" w:rsidRDefault="00E972E2" w:rsidP="00E972E2">
            <w:pPr>
              <w:spacing w:after="0" w:line="360" w:lineRule="auto"/>
              <w:rPr>
                <w:rFonts w:ascii="Times New Roman" w:eastAsia="Times New Roman" w:hAnsi="Times New Roman" w:cs="Times New Roman"/>
                <w:lang w:eastAsia="tr-TR"/>
              </w:rPr>
            </w:pPr>
          </w:p>
          <w:p w:rsidR="00E972E2" w:rsidRPr="00BD5717"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b/>
            </w:r>
          </w:p>
          <w:p w:rsidR="00E972E2" w:rsidRPr="0042076B" w:rsidRDefault="00E972E2" w:rsidP="00E972E2">
            <w:pPr>
              <w:spacing w:after="0" w:line="36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Mevcut dur</w:t>
            </w:r>
            <w:r>
              <w:rPr>
                <w:rFonts w:ascii="Times New Roman" w:eastAsia="Times New Roman" w:hAnsi="Times New Roman" w:cs="Times New Roman"/>
                <w:lang w:eastAsia="tr-TR"/>
              </w:rPr>
              <w:t>umunun sosyal yaşamına etkisi:</w:t>
            </w:r>
            <w:r>
              <w:rPr>
                <w:rFonts w:ascii="Times New Roman" w:eastAsia="Times New Roman" w:hAnsi="Times New Roman" w:cs="Times New Roman"/>
                <w:lang w:eastAsia="tr-TR"/>
              </w:rPr>
              <w:tab/>
            </w:r>
          </w:p>
        </w:tc>
      </w:tr>
    </w:tbl>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Pr="00BD5717" w:rsidRDefault="00E972E2" w:rsidP="00E972E2">
      <w:pPr>
        <w:spacing w:after="0" w:line="360" w:lineRule="auto"/>
        <w:rPr>
          <w:rFonts w:ascii="Times New Roman" w:hAnsi="Times New Roman" w:cs="Times New Roman"/>
          <w: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095"/>
        <w:gridCol w:w="5107"/>
      </w:tblGrid>
      <w:tr w:rsidR="00E972E2" w:rsidRPr="00BD5717" w:rsidTr="00E972E2">
        <w:trPr>
          <w:trHeight w:val="282"/>
        </w:trPr>
        <w:tc>
          <w:tcPr>
            <w:tcW w:w="2497" w:type="pct"/>
            <w:tcBorders>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Pr>
                <w:rFonts w:ascii="Times New Roman" w:hAnsi="Times New Roman" w:cs="Times New Roman"/>
                <w:b/>
              </w:rPr>
              <w:lastRenderedPageBreak/>
              <w:t xml:space="preserve">VI. </w:t>
            </w:r>
            <w:r w:rsidRPr="00BD5717">
              <w:rPr>
                <w:rFonts w:ascii="Times New Roman" w:hAnsi="Times New Roman" w:cs="Times New Roman"/>
                <w:b/>
              </w:rPr>
              <w:t>BAŞETME –STRES TOLERANSI</w:t>
            </w:r>
          </w:p>
        </w:tc>
        <w:tc>
          <w:tcPr>
            <w:tcW w:w="2503" w:type="pct"/>
            <w:tcBorders>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Pr>
                <w:rFonts w:ascii="Times New Roman" w:hAnsi="Times New Roman" w:cs="Times New Roman"/>
                <w:b/>
              </w:rPr>
              <w:t xml:space="preserve">VII. </w:t>
            </w:r>
            <w:r w:rsidRPr="00BD5717">
              <w:rPr>
                <w:rFonts w:ascii="Times New Roman" w:hAnsi="Times New Roman" w:cs="Times New Roman"/>
                <w:b/>
              </w:rPr>
              <w:t>DEĞER-İNANÇ</w:t>
            </w:r>
          </w:p>
        </w:tc>
      </w:tr>
      <w:tr w:rsidR="00E972E2" w:rsidRPr="00BD5717" w:rsidTr="00E972E2">
        <w:trPr>
          <w:trHeight w:val="283"/>
        </w:trPr>
        <w:tc>
          <w:tcPr>
            <w:tcW w:w="2497" w:type="pct"/>
            <w:tcBorders>
              <w:top w:val="single" w:sz="4" w:space="0" w:color="000000"/>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anki mevcut durumunuz nedeni ile stres yaşıyor musunuz?</w:t>
            </w:r>
          </w:p>
        </w:tc>
        <w:tc>
          <w:tcPr>
            <w:tcW w:w="2503" w:type="pct"/>
            <w:tcBorders>
              <w:top w:val="single" w:sz="4" w:space="0" w:color="000000"/>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Yaşamınızdaki en önemli şey nedir?</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anki stres düzeyinizi nasıl değerlendirirsiniz?</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Gelecek için önemli planlarınız nelerdir?</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Yüksek</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Orta</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Düşük</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Stresli olduğunuzda / zor bir durumla karşılaştığınızda ne yaparsınız?</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Din ile ilgili yakın ilişkileriniz var mı?</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Başkaları ile konuşma</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Alkol, sigara, ilaç vb. kullanma</w:t>
            </w:r>
          </w:p>
        </w:tc>
        <w:tc>
          <w:tcPr>
            <w:tcW w:w="2503"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Fiziksel aktivite</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İçe kapanma</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Ağlama</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Diğer ………………………………………………</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Mevcut durumunuzun dini uygulamalara etkisi var mı?</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570A17">
            <w:pPr>
              <w:numPr>
                <w:ilvl w:val="0"/>
                <w:numId w:val="32"/>
              </w:num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Hayır</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E972E2">
            <w:pPr>
              <w:spacing w:after="0" w:line="240" w:lineRule="auto"/>
              <w:rPr>
                <w:rFonts w:ascii="Times New Roman" w:eastAsia="Times New Roman" w:hAnsi="Times New Roman" w:cs="Times New Roman"/>
                <w:lang w:eastAsia="tr-TR"/>
              </w:rPr>
            </w:pPr>
          </w:p>
          <w:p w:rsidR="00E972E2" w:rsidRPr="00BD5717" w:rsidRDefault="00E972E2" w:rsidP="00E972E2">
            <w:p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Şu anki stresiniz ile baş etmede herhangi bir yöntem kullandınız mı?</w:t>
            </w:r>
          </w:p>
        </w:tc>
        <w:tc>
          <w:tcPr>
            <w:tcW w:w="2503"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570A17">
            <w:pPr>
              <w:numPr>
                <w:ilvl w:val="0"/>
                <w:numId w:val="31"/>
              </w:numPr>
              <w:spacing w:after="0" w:line="240" w:lineRule="auto"/>
              <w:rPr>
                <w:rFonts w:ascii="Times New Roman" w:eastAsia="Times New Roman" w:hAnsi="Times New Roman" w:cs="Times New Roman"/>
                <w:lang w:eastAsia="tr-TR"/>
              </w:rPr>
            </w:pPr>
            <w:r w:rsidRPr="00BD5717">
              <w:rPr>
                <w:rFonts w:ascii="Times New Roman" w:eastAsia="Times New Roman" w:hAnsi="Times New Roman" w:cs="Times New Roman"/>
                <w:lang w:eastAsia="tr-TR"/>
              </w:rPr>
              <w:t>Evet …………………………………….</w:t>
            </w:r>
          </w:p>
        </w:tc>
      </w:tr>
      <w:tr w:rsidR="00E972E2" w:rsidRPr="00BD5717" w:rsidTr="00E972E2">
        <w:trPr>
          <w:trHeight w:val="283"/>
        </w:trPr>
        <w:tc>
          <w:tcPr>
            <w:tcW w:w="2497" w:type="pct"/>
            <w:tcBorders>
              <w:top w:val="nil"/>
              <w:left w:val="single" w:sz="4" w:space="0" w:color="000000"/>
              <w:bottom w:val="nil"/>
              <w:right w:val="single" w:sz="4" w:space="0" w:color="000000"/>
            </w:tcBorders>
            <w:shd w:val="clear" w:color="auto" w:fill="auto"/>
          </w:tcPr>
          <w:p w:rsidR="00E972E2" w:rsidRPr="00BD5717" w:rsidRDefault="00E972E2" w:rsidP="00570A17">
            <w:pPr>
              <w:pStyle w:val="ListeParagraf"/>
              <w:widowControl w:val="0"/>
              <w:numPr>
                <w:ilvl w:val="0"/>
                <w:numId w:val="33"/>
              </w:numPr>
              <w:autoSpaceDE w:val="0"/>
              <w:autoSpaceDN w:val="0"/>
              <w:spacing w:after="0" w:line="240" w:lineRule="auto"/>
              <w:contextualSpacing w:val="0"/>
              <w:jc w:val="both"/>
              <w:rPr>
                <w:lang w:eastAsia="tr-TR"/>
              </w:rPr>
            </w:pPr>
            <w:r w:rsidRPr="00BD5717">
              <w:rPr>
                <w:lang w:eastAsia="tr-TR"/>
              </w:rPr>
              <w:t>Hayır</w:t>
            </w:r>
          </w:p>
        </w:tc>
        <w:tc>
          <w:tcPr>
            <w:tcW w:w="2503" w:type="pct"/>
            <w:tcBorders>
              <w:top w:val="nil"/>
              <w:left w:val="single" w:sz="4" w:space="0" w:color="000000"/>
              <w:bottom w:val="nil"/>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eastAsia="Times New Roman" w:hAnsi="Times New Roman" w:cs="Times New Roman"/>
                <w:lang w:eastAsia="tr-TR"/>
              </w:rPr>
            </w:pPr>
          </w:p>
        </w:tc>
      </w:tr>
      <w:tr w:rsidR="00E972E2" w:rsidRPr="00BD5717" w:rsidTr="00E972E2">
        <w:trPr>
          <w:trHeight w:val="283"/>
        </w:trPr>
        <w:tc>
          <w:tcPr>
            <w:tcW w:w="2497"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570A17">
            <w:pPr>
              <w:numPr>
                <w:ilvl w:val="0"/>
                <w:numId w:val="31"/>
              </w:numPr>
              <w:spacing w:after="0" w:line="240" w:lineRule="auto"/>
              <w:rPr>
                <w:rFonts w:ascii="Times New Roman" w:hAnsi="Times New Roman" w:cs="Times New Roman"/>
              </w:rPr>
            </w:pPr>
            <w:r w:rsidRPr="00BD5717">
              <w:rPr>
                <w:rFonts w:ascii="Times New Roman" w:hAnsi="Times New Roman" w:cs="Times New Roman"/>
              </w:rPr>
              <w:t>Evet …………………………………….</w:t>
            </w:r>
          </w:p>
        </w:tc>
        <w:tc>
          <w:tcPr>
            <w:tcW w:w="2503" w:type="pct"/>
            <w:tcBorders>
              <w:top w:val="nil"/>
              <w:left w:val="single" w:sz="4" w:space="0" w:color="000000"/>
              <w:bottom w:val="single" w:sz="4" w:space="0" w:color="000000"/>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rPr>
            </w:pPr>
          </w:p>
        </w:tc>
      </w:tr>
    </w:tbl>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Default="00E972E2" w:rsidP="00E972E2">
      <w:pPr>
        <w:spacing w:after="0" w:line="360" w:lineRule="auto"/>
        <w:rPr>
          <w:rFonts w:ascii="Times New Roman" w:hAnsi="Times New Roman" w:cs="Times New Roman"/>
          <w:b/>
        </w:rPr>
      </w:pPr>
    </w:p>
    <w:p w:rsidR="00E972E2" w:rsidRPr="00BD5717" w:rsidRDefault="00E972E2" w:rsidP="00E972E2">
      <w:pPr>
        <w:spacing w:after="0" w:line="360" w:lineRule="auto"/>
        <w:rPr>
          <w:rFonts w:ascii="Times New Roman" w:hAnsi="Times New Roman" w:cs="Times New Roman"/>
          <w:b/>
        </w:r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İtaki Düşme Skalası</w:t>
      </w:r>
    </w:p>
    <w:p w:rsidR="00E972E2" w:rsidRPr="00BD5717" w:rsidRDefault="00E972E2" w:rsidP="00E972E2">
      <w:pPr>
        <w:rPr>
          <w:rFonts w:ascii="Times New Roman" w:hAnsi="Times New Roman" w:cs="Times New Roman"/>
          <w:b/>
        </w:rPr>
      </w:pPr>
      <w:r w:rsidRPr="00BD5717">
        <w:rPr>
          <w:rFonts w:ascii="Times New Roman" w:hAnsi="Times New Roman" w:cs="Times New Roman"/>
          <w:b/>
          <w:noProof/>
          <w:lang w:eastAsia="tr-TR"/>
        </w:rPr>
        <mc:AlternateContent>
          <mc:Choice Requires="wps">
            <w:drawing>
              <wp:anchor distT="0" distB="0" distL="114300" distR="114300" simplePos="0" relativeHeight="251665408" behindDoc="0" locked="0" layoutInCell="1" allowOverlap="1" wp14:anchorId="4879B9B7" wp14:editId="00D66BF7">
                <wp:simplePos x="0" y="0"/>
                <wp:positionH relativeFrom="column">
                  <wp:posOffset>5428615</wp:posOffset>
                </wp:positionH>
                <wp:positionV relativeFrom="paragraph">
                  <wp:posOffset>20955</wp:posOffset>
                </wp:positionV>
                <wp:extent cx="1016000" cy="1050290"/>
                <wp:effectExtent l="0" t="0" r="12700" b="1651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050290"/>
                        </a:xfrm>
                        <a:prstGeom prst="rect">
                          <a:avLst/>
                        </a:prstGeom>
                        <a:solidFill>
                          <a:sysClr val="window" lastClr="FFFFFF"/>
                        </a:solidFill>
                        <a:ln w="6350">
                          <a:solidFill>
                            <a:prstClr val="black"/>
                          </a:solidFill>
                        </a:ln>
                      </wps:spPr>
                      <wps:txbx>
                        <w:txbxContent>
                          <w:p w:rsidR="00E972E2" w:rsidRDefault="00E972E2" w:rsidP="00E972E2">
                            <w:r w:rsidRPr="005C3E50">
                              <w:rPr>
                                <w:noProof/>
                                <w:lang w:eastAsia="tr-TR"/>
                              </w:rPr>
                              <w:drawing>
                                <wp:inline distT="0" distB="0" distL="0" distR="0" wp14:anchorId="0A6D15A2" wp14:editId="15E3AD63">
                                  <wp:extent cx="922020" cy="998220"/>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998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9B9B7" id="Metin Kutusu 52" o:spid="_x0000_s1028" type="#_x0000_t202" style="position:absolute;margin-left:427.45pt;margin-top:1.65pt;width:80pt;height:8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" fillcolor="window" strokeweight=".5pt">
                <v:path arrowok="t"/>
                <v:textbox>
                  <w:txbxContent>
                    <w:p w:rsidR="00E972E2" w:rsidRDefault="00E972E2" w:rsidP="00E972E2">
                      <w:r w:rsidRPr="005C3E50">
                        <w:rPr>
                          <w:noProof/>
                          <w:lang w:eastAsia="tr-TR"/>
                        </w:rPr>
                        <w:drawing>
                          <wp:inline distT="0" distB="0" distL="0" distR="0" wp14:anchorId="0A6D15A2" wp14:editId="15E3AD63">
                            <wp:extent cx="922020" cy="998220"/>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998220"/>
                                    </a:xfrm>
                                    <a:prstGeom prst="rect">
                                      <a:avLst/>
                                    </a:prstGeom>
                                    <a:noFill/>
                                    <a:ln>
                                      <a:noFill/>
                                    </a:ln>
                                  </pic:spPr>
                                </pic:pic>
                              </a:graphicData>
                            </a:graphic>
                          </wp:inline>
                        </w:drawing>
                      </w:r>
                    </w:p>
                  </w:txbxContent>
                </v:textbox>
              </v:shape>
            </w:pict>
          </mc:Fallback>
        </mc:AlternateContent>
      </w:r>
      <w:r w:rsidRPr="00BD5717">
        <w:rPr>
          <w:rFonts w:ascii="Times New Roman" w:hAnsi="Times New Roman" w:cs="Times New Roman"/>
          <w:b/>
        </w:rPr>
        <w:t>Değerlendirme Zamanı:</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İlk değerlendirme</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Post-operatif dönem</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Hasta düşmesi</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Bölüm değişikliği</w:t>
      </w:r>
    </w:p>
    <w:p w:rsidR="00E972E2" w:rsidRPr="00BD5717" w:rsidRDefault="00E972E2" w:rsidP="00570A17">
      <w:pPr>
        <w:numPr>
          <w:ilvl w:val="0"/>
          <w:numId w:val="35"/>
        </w:numPr>
        <w:spacing w:after="0" w:line="240" w:lineRule="auto"/>
        <w:rPr>
          <w:rFonts w:ascii="Times New Roman" w:hAnsi="Times New Roman" w:cs="Times New Roman"/>
        </w:rPr>
      </w:pPr>
      <w:r w:rsidRPr="00BD5717">
        <w:rPr>
          <w:rFonts w:ascii="Times New Roman" w:hAnsi="Times New Roman" w:cs="Times New Roman"/>
        </w:rPr>
        <w:t>Durum değişikliği</w:t>
      </w:r>
    </w:p>
    <w:p w:rsidR="00E972E2" w:rsidRPr="00BD5717" w:rsidRDefault="00E972E2" w:rsidP="00E972E2">
      <w:pPr>
        <w:rPr>
          <w:rFonts w:ascii="Times New Roman" w:hAnsi="Times New Roman" w:cs="Times New Roman"/>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545"/>
        <w:gridCol w:w="612"/>
        <w:gridCol w:w="5607"/>
        <w:gridCol w:w="673"/>
        <w:gridCol w:w="675"/>
        <w:gridCol w:w="675"/>
        <w:gridCol w:w="679"/>
        <w:gridCol w:w="732"/>
      </w:tblGrid>
      <w:tr w:rsidR="00E972E2" w:rsidRPr="0042076B" w:rsidTr="00E972E2">
        <w:trPr>
          <w:trHeight w:val="457"/>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00"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RİSK FAKTÖRLERİ</w:t>
            </w:r>
          </w:p>
        </w:tc>
        <w:tc>
          <w:tcPr>
            <w:tcW w:w="330"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1.</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2.</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3.</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33"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4.</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c>
          <w:tcPr>
            <w:tcW w:w="35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5.</w:t>
            </w:r>
          </w:p>
          <w:p w:rsidR="00E972E2" w:rsidRPr="0042076B" w:rsidRDefault="00E972E2" w:rsidP="00E972E2">
            <w:pPr>
              <w:widowControl w:val="0"/>
              <w:autoSpaceDE w:val="0"/>
              <w:autoSpaceDN w:val="0"/>
              <w:spacing w:line="240" w:lineRule="auto"/>
              <w:rPr>
                <w:rFonts w:ascii="Times New Roman" w:hAnsi="Times New Roman" w:cs="Times New Roman"/>
                <w:b/>
                <w:sz w:val="20"/>
                <w:szCs w:val="20"/>
              </w:rPr>
            </w:pPr>
            <w:r w:rsidRPr="0042076B">
              <w:rPr>
                <w:rFonts w:ascii="Times New Roman" w:hAnsi="Times New Roman" w:cs="Times New Roman"/>
                <w:b/>
                <w:sz w:val="20"/>
                <w:szCs w:val="20"/>
              </w:rPr>
              <w:t>Değ.</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00" w:type="pct"/>
            <w:vMerge w:val="restart"/>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Minör Risk Faktörleri</w:t>
            </w: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65 yaş ve üstü</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2</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Bilinci kapalı</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3</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Son bir ay içinde düşme öyküsü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4</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Kronik hastalık öyküsü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501"/>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Ayakta/yürürken fiziksel desteğe (yürüteç, koltuk değneği, kişi dest vb.) ihtiyacı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6</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Üriner/fekal kontinans bozukluğu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7</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Görme durumu zayıf</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8</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4’ten fazla ilaç kullanımı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9</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Hastaya bağlı 3’ün altında bakım ekipmanı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10</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Yatak korkulukları bulunmuyor /çalışmıyor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11</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Yürüme alanlarında fiziksel engel(ler)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12</w:t>
            </w:r>
          </w:p>
        </w:tc>
        <w:tc>
          <w:tcPr>
            <w:tcW w:w="300" w:type="pct"/>
            <w:vMerge w:val="restart"/>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Majör risk faktörleri</w:t>
            </w: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Bilinç açık, koopere değil</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13</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Ayakta /yürürken denge problemi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14</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Baş dönmesi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1"/>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15</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Ortostatik hipotansiyonu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16</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Görme engeli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68"/>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17</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Bedensel engeli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18</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Hastaya bağlı 3 ve üstü bakım ekipmanı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70"/>
        </w:trPr>
        <w:tc>
          <w:tcPr>
            <w:tcW w:w="267"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19</w:t>
            </w:r>
          </w:p>
        </w:tc>
        <w:tc>
          <w:tcPr>
            <w:tcW w:w="300" w:type="pct"/>
            <w:vMerge/>
            <w:tcBorders>
              <w:top w:val="nil"/>
            </w:tcBorders>
            <w:shd w:val="clear" w:color="auto" w:fill="auto"/>
            <w:textDirection w:val="btL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274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Son bir hafta içinde riskli ilaç kullanımı var***</w:t>
            </w:r>
          </w:p>
        </w:tc>
        <w:tc>
          <w:tcPr>
            <w:tcW w:w="330"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1"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33"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c>
          <w:tcPr>
            <w:tcW w:w="359" w:type="pct"/>
            <w:shd w:val="clear" w:color="auto" w:fill="auto"/>
            <w:vAlign w:val="center"/>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5</w:t>
            </w:r>
          </w:p>
        </w:tc>
      </w:tr>
      <w:tr w:rsidR="00E972E2" w:rsidRPr="0042076B" w:rsidTr="00E972E2">
        <w:trPr>
          <w:trHeight w:val="268"/>
        </w:trPr>
        <w:tc>
          <w:tcPr>
            <w:tcW w:w="3316" w:type="pct"/>
            <w:gridSpan w:val="3"/>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Toplam puan</w:t>
            </w:r>
          </w:p>
        </w:tc>
        <w:tc>
          <w:tcPr>
            <w:tcW w:w="330"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31"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33"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c>
          <w:tcPr>
            <w:tcW w:w="359" w:type="pct"/>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p>
        </w:tc>
      </w:tr>
      <w:tr w:rsidR="00E972E2" w:rsidRPr="0042076B" w:rsidTr="00E972E2">
        <w:trPr>
          <w:trHeight w:val="230"/>
        </w:trPr>
        <w:tc>
          <w:tcPr>
            <w:tcW w:w="5000" w:type="pct"/>
            <w:gridSpan w:val="8"/>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Düşük risk: 5’in altında</w:t>
            </w:r>
          </w:p>
        </w:tc>
      </w:tr>
      <w:tr w:rsidR="00E972E2" w:rsidRPr="0042076B" w:rsidTr="00E972E2">
        <w:trPr>
          <w:trHeight w:val="232"/>
        </w:trPr>
        <w:tc>
          <w:tcPr>
            <w:tcW w:w="5000" w:type="pct"/>
            <w:gridSpan w:val="8"/>
            <w:shd w:val="clear" w:color="auto" w:fill="auto"/>
          </w:tcPr>
          <w:p w:rsidR="00E972E2" w:rsidRPr="0042076B" w:rsidRDefault="00E972E2" w:rsidP="00E972E2">
            <w:pPr>
              <w:widowControl w:val="0"/>
              <w:autoSpaceDE w:val="0"/>
              <w:autoSpaceDN w:val="0"/>
              <w:spacing w:line="240" w:lineRule="auto"/>
              <w:rPr>
                <w:rFonts w:ascii="Times New Roman" w:hAnsi="Times New Roman" w:cs="Times New Roman"/>
                <w:sz w:val="20"/>
                <w:szCs w:val="20"/>
              </w:rPr>
            </w:pPr>
            <w:r w:rsidRPr="0042076B">
              <w:rPr>
                <w:rFonts w:ascii="Times New Roman" w:hAnsi="Times New Roman" w:cs="Times New Roman"/>
                <w:sz w:val="20"/>
                <w:szCs w:val="20"/>
              </w:rPr>
              <w:t>Yüksek risk: 5 ve 5’in üstünde (Dört yapraklı yonca figürü kullanılır.)</w:t>
            </w:r>
          </w:p>
        </w:tc>
      </w:tr>
    </w:tbl>
    <w:p w:rsidR="00E972E2" w:rsidRPr="0042076B" w:rsidRDefault="00E972E2" w:rsidP="00E972E2">
      <w:pPr>
        <w:spacing w:after="0" w:line="240" w:lineRule="auto"/>
        <w:rPr>
          <w:rFonts w:ascii="Times New Roman" w:hAnsi="Times New Roman" w:cs="Times New Roman"/>
          <w:sz w:val="18"/>
          <w:szCs w:val="18"/>
        </w:rPr>
      </w:pPr>
      <w:r w:rsidRPr="0042076B">
        <w:rPr>
          <w:rFonts w:ascii="Times New Roman" w:hAnsi="Times New Roman" w:cs="Times New Roman"/>
          <w:sz w:val="18"/>
          <w:szCs w:val="18"/>
        </w:rPr>
        <w:t>* İtaki Düşme Riski Ölçeği yalnızca yetişkin hastalarda kullanılır.</w:t>
      </w:r>
    </w:p>
    <w:p w:rsidR="00E972E2" w:rsidRPr="0042076B" w:rsidRDefault="00E972E2" w:rsidP="00E972E2">
      <w:pPr>
        <w:spacing w:after="0" w:line="240" w:lineRule="auto"/>
        <w:rPr>
          <w:rFonts w:ascii="Times New Roman" w:hAnsi="Times New Roman" w:cs="Times New Roman"/>
          <w:sz w:val="18"/>
          <w:szCs w:val="18"/>
        </w:rPr>
      </w:pPr>
      <w:r w:rsidRPr="0042076B">
        <w:rPr>
          <w:rFonts w:ascii="Times New Roman" w:hAnsi="Times New Roman" w:cs="Times New Roman"/>
          <w:sz w:val="18"/>
          <w:szCs w:val="18"/>
        </w:rPr>
        <w:t>* Düşmelerin önlenmesine yönelik alınacak önlemler hastada var olan risk faktörlerine göre belirlenmelidir.</w:t>
      </w:r>
    </w:p>
    <w:p w:rsidR="00E972E2" w:rsidRPr="0042076B" w:rsidRDefault="00E972E2" w:rsidP="00E972E2">
      <w:pPr>
        <w:spacing w:after="0" w:line="240" w:lineRule="auto"/>
        <w:rPr>
          <w:rFonts w:ascii="Times New Roman" w:hAnsi="Times New Roman" w:cs="Times New Roman"/>
          <w:sz w:val="18"/>
          <w:szCs w:val="18"/>
        </w:rPr>
      </w:pPr>
      <w:r w:rsidRPr="0042076B">
        <w:rPr>
          <w:rFonts w:ascii="Times New Roman" w:hAnsi="Times New Roman" w:cs="Times New Roman"/>
          <w:sz w:val="18"/>
          <w:szCs w:val="18"/>
          <w:u w:val="thick"/>
        </w:rPr>
        <w:t>Bilgilendirme Tablosu</w:t>
      </w:r>
    </w:p>
    <w:p w:rsidR="00E972E2" w:rsidRPr="0042076B" w:rsidRDefault="00E972E2" w:rsidP="00E972E2">
      <w:pPr>
        <w:spacing w:after="0" w:line="240" w:lineRule="auto"/>
        <w:rPr>
          <w:rFonts w:ascii="Times New Roman" w:hAnsi="Times New Roman" w:cs="Times New Roman"/>
          <w:b/>
          <w:sz w:val="18"/>
          <w:szCs w:val="18"/>
        </w:rPr>
      </w:pPr>
      <w:r w:rsidRPr="0042076B">
        <w:rPr>
          <w:rFonts w:ascii="Times New Roman" w:hAnsi="Times New Roman" w:cs="Times New Roman"/>
          <w:b/>
          <w:sz w:val="18"/>
          <w:szCs w:val="18"/>
        </w:rPr>
        <w:t xml:space="preserve">*KRONİK HASTALIKLAR: </w:t>
      </w:r>
      <w:r w:rsidRPr="0042076B">
        <w:rPr>
          <w:rFonts w:ascii="Times New Roman" w:hAnsi="Times New Roman" w:cs="Times New Roman"/>
          <w:sz w:val="18"/>
          <w:szCs w:val="18"/>
        </w:rPr>
        <w:t>Hipertansiyon, diyabet, dolaşım sistemi hastalıkları, sindirim sistemi hastalıkları, artrit, paralizi, depresyon, nörolojik hastalıklar.</w:t>
      </w:r>
    </w:p>
    <w:p w:rsidR="00E972E2" w:rsidRPr="0042076B" w:rsidRDefault="00E972E2" w:rsidP="00E972E2">
      <w:pPr>
        <w:spacing w:after="0" w:line="240" w:lineRule="auto"/>
        <w:rPr>
          <w:rFonts w:ascii="Times New Roman" w:hAnsi="Times New Roman" w:cs="Times New Roman"/>
          <w:b/>
          <w:sz w:val="18"/>
          <w:szCs w:val="18"/>
        </w:rPr>
      </w:pPr>
      <w:r w:rsidRPr="0042076B">
        <w:rPr>
          <w:rFonts w:ascii="Times New Roman" w:hAnsi="Times New Roman" w:cs="Times New Roman"/>
          <w:b/>
          <w:sz w:val="18"/>
          <w:szCs w:val="18"/>
        </w:rPr>
        <w:t xml:space="preserve">** HASTA BAKIM EKİPMANLARI: </w:t>
      </w:r>
      <w:r w:rsidRPr="0042076B">
        <w:rPr>
          <w:rFonts w:ascii="Times New Roman" w:hAnsi="Times New Roman" w:cs="Times New Roman"/>
          <w:sz w:val="18"/>
          <w:szCs w:val="18"/>
        </w:rPr>
        <w:t>Iv infüzyon, solunum cihazı, kalıcı katater, göğüs tüpü, dren, perfüzatör, pacemaker vb.</w:t>
      </w:r>
    </w:p>
    <w:p w:rsidR="00E972E2" w:rsidRPr="0042076B" w:rsidRDefault="00E972E2" w:rsidP="00E972E2">
      <w:pPr>
        <w:spacing w:after="0" w:line="240" w:lineRule="auto"/>
        <w:rPr>
          <w:rFonts w:ascii="Times New Roman" w:hAnsi="Times New Roman" w:cs="Times New Roman"/>
          <w:b/>
          <w:sz w:val="18"/>
          <w:szCs w:val="18"/>
        </w:rPr>
        <w:sectPr w:rsidR="00E972E2" w:rsidRPr="0042076B" w:rsidSect="00E972E2">
          <w:pgSz w:w="11910" w:h="16840"/>
          <w:pgMar w:top="1134" w:right="851" w:bottom="851" w:left="851" w:header="454" w:footer="454" w:gutter="0"/>
          <w:cols w:space="708"/>
          <w:docGrid w:linePitch="299"/>
        </w:sectPr>
      </w:pPr>
      <w:r w:rsidRPr="0042076B">
        <w:rPr>
          <w:rFonts w:ascii="Times New Roman" w:hAnsi="Times New Roman" w:cs="Times New Roman"/>
          <w:b/>
          <w:sz w:val="18"/>
          <w:szCs w:val="18"/>
        </w:rPr>
        <w:t xml:space="preserve">*** RİSKLİ İLAÇLAR: </w:t>
      </w:r>
      <w:r w:rsidRPr="0042076B">
        <w:rPr>
          <w:rFonts w:ascii="Times New Roman" w:hAnsi="Times New Roman" w:cs="Times New Roman"/>
          <w:sz w:val="18"/>
          <w:szCs w:val="18"/>
        </w:rPr>
        <w:t>Psikotroplar, narkotikler, benzodiazepinler, nöroleptikler, antikoagülanlar, narkotik analjezikler, diüretikler/laksatifler, antidiabetikler, santral venöz sistem ilaçları (digoksin vb), kan basıncı düzenleyici ilaçlar.</w:t>
      </w:r>
    </w:p>
    <w:p w:rsidR="00E972E2" w:rsidRPr="00BD5717" w:rsidRDefault="00E972E2" w:rsidP="00E972E2">
      <w:pPr>
        <w:rPr>
          <w:rFonts w:ascii="Times New Roman" w:hAnsi="Times New Roman" w:cs="Times New Roman"/>
          <w:b/>
          <w:bCs/>
        </w:rPr>
      </w:pPr>
      <w:r>
        <w:rPr>
          <w:rFonts w:ascii="Times New Roman" w:hAnsi="Times New Roman" w:cs="Times New Roman"/>
          <w:b/>
          <w:bCs/>
        </w:rPr>
        <w:lastRenderedPageBreak/>
        <w:t>HEMŞİRE GÖZLEMİ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04"/>
        <w:gridCol w:w="716"/>
        <w:gridCol w:w="712"/>
        <w:gridCol w:w="710"/>
        <w:gridCol w:w="996"/>
        <w:gridCol w:w="994"/>
        <w:gridCol w:w="286"/>
        <w:gridCol w:w="710"/>
        <w:gridCol w:w="273"/>
        <w:gridCol w:w="3701"/>
      </w:tblGrid>
      <w:tr w:rsidR="00E972E2" w:rsidRPr="00BD5717" w:rsidTr="00E972E2">
        <w:trPr>
          <w:trHeight w:val="340"/>
        </w:trPr>
        <w:tc>
          <w:tcPr>
            <w:tcW w:w="892" w:type="pct"/>
            <w:gridSpan w:val="2"/>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Hasta Adı-Soyadı:</w:t>
            </w:r>
          </w:p>
        </w:tc>
        <w:tc>
          <w:tcPr>
            <w:tcW w:w="1672" w:type="pct"/>
            <w:gridSpan w:val="4"/>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Tıbbi Tanı:</w:t>
            </w:r>
          </w:p>
        </w:tc>
        <w:tc>
          <w:tcPr>
            <w:tcW w:w="1814"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Dosya No:</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Klinik/Oda No:</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Kan Grubu:</w:t>
            </w: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Yatış Tarihi:</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Alerji:</w:t>
            </w: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38"/>
        </w:trPr>
        <w:tc>
          <w:tcPr>
            <w:tcW w:w="892" w:type="pct"/>
            <w:gridSpan w:val="2"/>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Diyet:</w:t>
            </w:r>
          </w:p>
        </w:tc>
        <w:tc>
          <w:tcPr>
            <w:tcW w:w="1672" w:type="pct"/>
            <w:gridSpan w:val="4"/>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2" w:type="pct"/>
            <w:gridSpan w:val="3"/>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814"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285"/>
        </w:trPr>
        <w:tc>
          <w:tcPr>
            <w:tcW w:w="5000" w:type="pct"/>
            <w:gridSpan w:val="10"/>
            <w:tcBorders>
              <w:top w:val="dotted" w:sz="4" w:space="0" w:color="000000"/>
              <w:left w:val="single" w:sz="4" w:space="0" w:color="000000"/>
              <w:bottom w:val="single" w:sz="4" w:space="0" w:color="000000"/>
              <w:right w:val="single"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412"/>
        </w:trPr>
        <w:tc>
          <w:tcPr>
            <w:tcW w:w="541" w:type="pct"/>
            <w:tcBorders>
              <w:top w:val="single" w:sz="4" w:space="0" w:color="000000"/>
              <w:left w:val="single" w:sz="4" w:space="0" w:color="000000"/>
              <w:bottom w:val="single" w:sz="4" w:space="0" w:color="000000"/>
              <w:right w:val="dotted"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Tarih</w:t>
            </w:r>
          </w:p>
        </w:tc>
        <w:tc>
          <w:tcPr>
            <w:tcW w:w="351" w:type="pct"/>
            <w:tcBorders>
              <w:top w:val="single" w:sz="4" w:space="0" w:color="000000"/>
              <w:left w:val="dotted"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Saat</w:t>
            </w:r>
          </w:p>
        </w:tc>
        <w:tc>
          <w:tcPr>
            <w:tcW w:w="349"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Ateş</w:t>
            </w:r>
          </w:p>
        </w:tc>
        <w:tc>
          <w:tcPr>
            <w:tcW w:w="348"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Nabız</w:t>
            </w:r>
          </w:p>
        </w:tc>
        <w:tc>
          <w:tcPr>
            <w:tcW w:w="488"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Solunum</w:t>
            </w:r>
          </w:p>
        </w:tc>
        <w:tc>
          <w:tcPr>
            <w:tcW w:w="627" w:type="pct"/>
            <w:gridSpan w:val="2"/>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Kan Basıncı</w:t>
            </w:r>
          </w:p>
        </w:tc>
        <w:tc>
          <w:tcPr>
            <w:tcW w:w="348"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SpO2</w:t>
            </w:r>
          </w:p>
        </w:tc>
        <w:tc>
          <w:tcPr>
            <w:tcW w:w="1948" w:type="pct"/>
            <w:gridSpan w:val="2"/>
            <w:tcBorders>
              <w:top w:val="single" w:sz="4" w:space="0" w:color="000000"/>
              <w:bottom w:val="single" w:sz="4" w:space="0" w:color="000000"/>
              <w:right w:val="single" w:sz="4" w:space="0" w:color="000000"/>
            </w:tcBorders>
            <w:shd w:val="clear" w:color="auto" w:fill="FFFFFF"/>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TEDAVİ</w:t>
            </w:r>
          </w:p>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(Sıklık / Doz / Veriliş yolu/ Veriliş saati)</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38"/>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38"/>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eastAsia="Calibri" w:hAnsi="Times New Roman" w:cs="Times New Roman"/>
                <w:b/>
                <w:noProof/>
                <w:lang w:eastAsia="tr-TR"/>
              </w:rPr>
              <mc:AlternateContent>
                <mc:Choice Requires="wps">
                  <w:drawing>
                    <wp:anchor distT="0" distB="0" distL="114300" distR="114300" simplePos="0" relativeHeight="251666432" behindDoc="0" locked="0" layoutInCell="1" allowOverlap="1" wp14:anchorId="3CF884F9" wp14:editId="25121EAD">
                      <wp:simplePos x="0" y="0"/>
                      <wp:positionH relativeFrom="column">
                        <wp:posOffset>71755</wp:posOffset>
                      </wp:positionH>
                      <wp:positionV relativeFrom="paragraph">
                        <wp:posOffset>-25400</wp:posOffset>
                      </wp:positionV>
                      <wp:extent cx="2438400" cy="1564005"/>
                      <wp:effectExtent l="0" t="0" r="19050" b="17145"/>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564005"/>
                              </a:xfrm>
                              <a:prstGeom prst="rect">
                                <a:avLst/>
                              </a:prstGeom>
                              <a:solidFill>
                                <a:sysClr val="window" lastClr="FFFFFF"/>
                              </a:solidFill>
                              <a:ln w="6350">
                                <a:solidFill>
                                  <a:prstClr val="black"/>
                                </a:solidFill>
                              </a:ln>
                            </wps:spPr>
                            <wps:txbx>
                              <w:txbxContent>
                                <w:p w:rsidR="00E972E2" w:rsidRPr="0090650D" w:rsidRDefault="00E972E2" w:rsidP="00E972E2">
                                  <w:pPr>
                                    <w:spacing w:before="73"/>
                                    <w:rPr>
                                      <w:rFonts w:ascii="Carlito" w:eastAsia="Arial" w:hAnsi="Carlito" w:cs="Arial"/>
                                      <w:b/>
                                      <w:i/>
                                      <w:sz w:val="18"/>
                                    </w:rPr>
                                  </w:pPr>
                                  <w:r w:rsidRPr="00F96DDE">
                                    <w:rPr>
                                      <w:rFonts w:ascii="Carlito" w:eastAsia="Arial" w:hAnsi="Carlito" w:cs="Arial"/>
                                      <w:b/>
                                      <w:i/>
                                      <w:sz w:val="18"/>
                                    </w:rPr>
                                    <w:t>ÖRNEK:</w:t>
                                  </w:r>
                                </w:p>
                                <w:p w:rsidR="00E972E2" w:rsidRPr="00F96DDE" w:rsidRDefault="00E972E2" w:rsidP="00E972E2">
                                  <w:pPr>
                                    <w:tabs>
                                      <w:tab w:val="left" w:pos="1410"/>
                                      <w:tab w:val="left" w:pos="1796"/>
                                    </w:tabs>
                                    <w:rPr>
                                      <w:rFonts w:ascii="Carlito" w:eastAsia="Arial" w:hAnsi="Arial" w:cs="Arial"/>
                                      <w:i/>
                                      <w:sz w:val="18"/>
                                    </w:rPr>
                                  </w:pPr>
                                  <w:r w:rsidRPr="00F96DDE">
                                    <w:rPr>
                                      <w:rFonts w:ascii="Carlito" w:eastAsia="Arial" w:hAnsi="Arial" w:cs="Arial"/>
                                      <w:i/>
                                      <w:sz w:val="18"/>
                                    </w:rPr>
                                    <w:t>- ANT</w:t>
                                  </w:r>
                                  <w:r w:rsidRPr="00F96DDE">
                                    <w:rPr>
                                      <w:rFonts w:ascii="Carlito" w:eastAsia="Arial" w:hAnsi="Arial" w:cs="Arial"/>
                                      <w:i/>
                                      <w:spacing w:val="-1"/>
                                      <w:sz w:val="18"/>
                                    </w:rPr>
                                    <w:t xml:space="preserve"> </w:t>
                                  </w:r>
                                  <w:r w:rsidRPr="00F96DDE">
                                    <w:rPr>
                                      <w:rFonts w:ascii="Carlito" w:eastAsia="Arial" w:hAnsi="Arial" w:cs="Arial"/>
                                      <w:i/>
                                      <w:sz w:val="18"/>
                                    </w:rPr>
                                    <w:t xml:space="preserve">4x1  </w:t>
                                  </w:r>
                                  <w:r w:rsidRPr="00F96DDE">
                                    <w:rPr>
                                      <w:rFonts w:ascii="Carlito" w:eastAsia="Arial" w:hAnsi="Arial" w:cs="Arial"/>
                                      <w:i/>
                                      <w:spacing w:val="40"/>
                                      <w:sz w:val="18"/>
                                    </w:rPr>
                                    <w:t xml:space="preserve"> </w:t>
                                  </w:r>
                                  <w:r w:rsidRPr="00F96DDE">
                                    <w:rPr>
                                      <w:rFonts w:ascii="Carlito" w:eastAsia="Arial" w:hAnsi="Arial" w:cs="Arial"/>
                                      <w:i/>
                                      <w:sz w:val="18"/>
                                    </w:rPr>
                                    <w:t>06</w:t>
                                  </w:r>
                                  <w:r w:rsidRPr="00F96DDE">
                                    <w:rPr>
                                      <w:rFonts w:ascii="Carlito" w:eastAsia="Arial" w:hAnsi="Arial" w:cs="Arial"/>
                                      <w:i/>
                                      <w:sz w:val="18"/>
                                    </w:rPr>
                                    <w:tab/>
                                    <w:t>14</w:t>
                                  </w:r>
                                  <w:r w:rsidRPr="00F96DDE">
                                    <w:rPr>
                                      <w:rFonts w:ascii="Carlito" w:eastAsia="Arial" w:hAnsi="Arial" w:cs="Arial"/>
                                      <w:i/>
                                      <w:sz w:val="18"/>
                                    </w:rPr>
                                    <w:tab/>
                                  </w:r>
                                  <w:r>
                                    <w:rPr>
                                      <w:rFonts w:ascii="Carlito" w:eastAsia="Arial" w:hAnsi="Arial" w:cs="Arial"/>
                                      <w:i/>
                                      <w:sz w:val="18"/>
                                    </w:rPr>
                                    <w:t xml:space="preserve"> </w:t>
                                  </w:r>
                                  <w:r w:rsidRPr="00F96DDE">
                                    <w:rPr>
                                      <w:rFonts w:ascii="Carlito" w:eastAsia="Arial" w:hAnsi="Arial" w:cs="Arial"/>
                                      <w:i/>
                                      <w:sz w:val="18"/>
                                    </w:rPr>
                                    <w:t xml:space="preserve">20 </w:t>
                                  </w:r>
                                  <w:r>
                                    <w:rPr>
                                      <w:rFonts w:ascii="Carlito" w:eastAsia="Arial" w:hAnsi="Arial" w:cs="Arial"/>
                                      <w:i/>
                                      <w:sz w:val="18"/>
                                    </w:rPr>
                                    <w:t xml:space="preserve">     </w:t>
                                  </w:r>
                                  <w:r w:rsidRPr="00F96DDE">
                                    <w:rPr>
                                      <w:rFonts w:ascii="Carlito" w:eastAsia="Arial" w:hAnsi="Arial" w:cs="Arial"/>
                                      <w:i/>
                                      <w:sz w:val="18"/>
                                    </w:rPr>
                                    <w:t>02</w:t>
                                  </w:r>
                                </w:p>
                                <w:p w:rsidR="00E972E2" w:rsidRPr="00F96DDE" w:rsidRDefault="00E972E2" w:rsidP="00E972E2">
                                  <w:pPr>
                                    <w:tabs>
                                      <w:tab w:val="left" w:pos="1381"/>
                                    </w:tabs>
                                    <w:spacing w:before="1" w:line="219" w:lineRule="exact"/>
                                    <w:rPr>
                                      <w:rFonts w:ascii="Carlito" w:eastAsia="Arial" w:hAnsi="Carlito" w:cs="Arial"/>
                                      <w:i/>
                                      <w:sz w:val="18"/>
                                    </w:rPr>
                                  </w:pPr>
                                  <w:r w:rsidRPr="00F96DDE">
                                    <w:rPr>
                                      <w:rFonts w:ascii="Carlito" w:eastAsia="Arial" w:hAnsi="Carlito" w:cs="Arial"/>
                                      <w:i/>
                                      <w:sz w:val="18"/>
                                    </w:rPr>
                                    <w:t>- AKŞ</w:t>
                                  </w:r>
                                  <w:r w:rsidRPr="00F96DDE">
                                    <w:rPr>
                                      <w:rFonts w:ascii="Carlito" w:eastAsia="Arial" w:hAnsi="Carlito" w:cs="Arial"/>
                                      <w:i/>
                                      <w:spacing w:val="-1"/>
                                      <w:sz w:val="18"/>
                                    </w:rPr>
                                    <w:t xml:space="preserve"> </w:t>
                                  </w:r>
                                  <w:r w:rsidRPr="00F96DDE">
                                    <w:rPr>
                                      <w:rFonts w:ascii="Carlito" w:eastAsia="Arial" w:hAnsi="Carlito" w:cs="Arial"/>
                                      <w:i/>
                                      <w:sz w:val="18"/>
                                    </w:rPr>
                                    <w:t>2x1    07</w:t>
                                  </w:r>
                                  <w:r w:rsidRPr="00F96DDE">
                                    <w:rPr>
                                      <w:rFonts w:ascii="Carlito" w:eastAsia="Arial" w:hAnsi="Carlito" w:cs="Arial"/>
                                      <w:i/>
                                      <w:sz w:val="18"/>
                                    </w:rPr>
                                    <w:tab/>
                                    <w:t>17</w:t>
                                  </w:r>
                                </w:p>
                                <w:p w:rsidR="00E972E2" w:rsidRPr="00F96DDE" w:rsidRDefault="00E972E2" w:rsidP="00570A17">
                                  <w:pPr>
                                    <w:numPr>
                                      <w:ilvl w:val="0"/>
                                      <w:numId w:val="30"/>
                                    </w:numPr>
                                    <w:tabs>
                                      <w:tab w:val="left" w:pos="252"/>
                                    </w:tabs>
                                    <w:spacing w:after="0" w:line="219" w:lineRule="exact"/>
                                    <w:ind w:hanging="97"/>
                                    <w:rPr>
                                      <w:rFonts w:ascii="Carlito" w:eastAsia="Arial" w:hAnsi="Carlito" w:cs="Arial"/>
                                      <w:i/>
                                      <w:sz w:val="18"/>
                                    </w:rPr>
                                  </w:pPr>
                                  <w:r w:rsidRPr="00F96DDE">
                                    <w:rPr>
                                      <w:rFonts w:ascii="Carlito" w:eastAsia="Arial" w:hAnsi="Carlito" w:cs="Arial"/>
                                      <w:i/>
                                      <w:sz w:val="18"/>
                                    </w:rPr>
                                    <w:t>Panto kap. 1x1 40 mg P.O. (aç)</w:t>
                                  </w:r>
                                  <w:r>
                                    <w:rPr>
                                      <w:rFonts w:ascii="Carlito" w:eastAsia="Arial" w:hAnsi="Carlito" w:cs="Arial"/>
                                      <w:i/>
                                      <w:sz w:val="18"/>
                                    </w:rPr>
                                    <w:t xml:space="preserve"> </w:t>
                                  </w:r>
                                  <w:r w:rsidRPr="00F96DDE">
                                    <w:rPr>
                                      <w:rFonts w:ascii="Carlito" w:eastAsia="Arial" w:hAnsi="Carlito" w:cs="Arial"/>
                                      <w:i/>
                                      <w:spacing w:val="-9"/>
                                      <w:sz w:val="18"/>
                                    </w:rPr>
                                    <w:t xml:space="preserve"> </w:t>
                                  </w:r>
                                  <w:r w:rsidRPr="00F96DDE">
                                    <w:rPr>
                                      <w:rFonts w:ascii="Carlito" w:eastAsia="Arial" w:hAnsi="Carlito" w:cs="Arial"/>
                                      <w:i/>
                                      <w:sz w:val="18"/>
                                    </w:rPr>
                                    <w:t>07</w:t>
                                  </w:r>
                                </w:p>
                                <w:p w:rsidR="00E972E2" w:rsidRPr="00F96DDE" w:rsidRDefault="00E972E2" w:rsidP="00570A17">
                                  <w:pPr>
                                    <w:numPr>
                                      <w:ilvl w:val="0"/>
                                      <w:numId w:val="30"/>
                                    </w:numPr>
                                    <w:tabs>
                                      <w:tab w:val="left" w:pos="252"/>
                                    </w:tabs>
                                    <w:spacing w:before="1" w:after="0" w:line="219" w:lineRule="exact"/>
                                    <w:ind w:hanging="97"/>
                                    <w:rPr>
                                      <w:rFonts w:ascii="Carlito" w:eastAsia="Arial" w:hAnsi="Carlito" w:cs="Arial"/>
                                      <w:i/>
                                      <w:sz w:val="18"/>
                                    </w:rPr>
                                  </w:pPr>
                                  <w:r w:rsidRPr="00F96DDE">
                                    <w:rPr>
                                      <w:rFonts w:ascii="Carlito" w:eastAsia="Arial" w:hAnsi="Carlito" w:cs="Arial"/>
                                      <w:i/>
                                      <w:sz w:val="18"/>
                                    </w:rPr>
                                    <w:t xml:space="preserve">Dikloron Ampul 2x1 I.M </w:t>
                                  </w:r>
                                  <w:r>
                                    <w:rPr>
                                      <w:rFonts w:ascii="Carlito" w:eastAsia="Arial" w:hAnsi="Carlito" w:cs="Arial"/>
                                      <w:i/>
                                      <w:sz w:val="18"/>
                                    </w:rPr>
                                    <w:t xml:space="preserve"> </w:t>
                                  </w:r>
                                  <w:r w:rsidRPr="00F96DDE">
                                    <w:rPr>
                                      <w:rFonts w:ascii="Carlito" w:eastAsia="Arial" w:hAnsi="Carlito" w:cs="Arial"/>
                                      <w:i/>
                                      <w:sz w:val="18"/>
                                    </w:rPr>
                                    <w:t>L.H. (Lüzum</w:t>
                                  </w:r>
                                  <w:r w:rsidRPr="00F96DDE">
                                    <w:rPr>
                                      <w:rFonts w:ascii="Carlito" w:eastAsia="Arial" w:hAnsi="Carlito" w:cs="Arial"/>
                                      <w:i/>
                                      <w:spacing w:val="-5"/>
                                      <w:sz w:val="18"/>
                                    </w:rPr>
                                    <w:t xml:space="preserve"> </w:t>
                                  </w:r>
                                  <w:r w:rsidRPr="00F96DDE">
                                    <w:rPr>
                                      <w:rFonts w:ascii="Carlito" w:eastAsia="Arial" w:hAnsi="Carlito" w:cs="Arial"/>
                                      <w:i/>
                                      <w:sz w:val="18"/>
                                    </w:rPr>
                                    <w:t>Halinde)</w:t>
                                  </w:r>
                                </w:p>
                                <w:p w:rsidR="00E972E2" w:rsidRDefault="00E972E2" w:rsidP="00570A17">
                                  <w:pPr>
                                    <w:numPr>
                                      <w:ilvl w:val="0"/>
                                      <w:numId w:val="30"/>
                                    </w:numPr>
                                    <w:tabs>
                                      <w:tab w:val="left" w:pos="252"/>
                                    </w:tabs>
                                    <w:spacing w:after="0" w:line="219" w:lineRule="exact"/>
                                    <w:ind w:hanging="97"/>
                                    <w:rPr>
                                      <w:rFonts w:ascii="Carlito" w:eastAsia="Arial" w:hAnsi="Carlito" w:cs="Arial"/>
                                      <w:i/>
                                      <w:sz w:val="18"/>
                                    </w:rPr>
                                  </w:pPr>
                                  <w:r w:rsidRPr="00F96DDE">
                                    <w:rPr>
                                      <w:rFonts w:ascii="Carlito" w:eastAsia="Arial" w:hAnsi="Carlito" w:cs="Arial"/>
                                      <w:i/>
                                      <w:sz w:val="18"/>
                                    </w:rPr>
                                    <w:t>İespor 1gr. Flakon 2x1 I.V puşe 10</w:t>
                                  </w:r>
                                  <w:r w:rsidRPr="00F96DDE">
                                    <w:rPr>
                                      <w:rFonts w:ascii="Carlito" w:eastAsia="Arial" w:hAnsi="Carlito" w:cs="Arial"/>
                                      <w:i/>
                                      <w:spacing w:val="34"/>
                                      <w:sz w:val="18"/>
                                    </w:rPr>
                                    <w:t xml:space="preserve"> </w:t>
                                  </w:r>
                                  <w:r>
                                    <w:rPr>
                                      <w:rFonts w:ascii="Carlito" w:eastAsia="Arial" w:hAnsi="Carlito" w:cs="Arial"/>
                                      <w:i/>
                                      <w:spacing w:val="34"/>
                                      <w:sz w:val="18"/>
                                    </w:rPr>
                                    <w:t xml:space="preserve"> </w:t>
                                  </w:r>
                                  <w:r w:rsidRPr="00F96DDE">
                                    <w:rPr>
                                      <w:rFonts w:ascii="Carlito" w:eastAsia="Arial" w:hAnsi="Carlito" w:cs="Arial"/>
                                      <w:i/>
                                      <w:sz w:val="18"/>
                                    </w:rPr>
                                    <w:t>22</w:t>
                                  </w:r>
                                </w:p>
                                <w:p w:rsidR="00E972E2" w:rsidRPr="002427B7" w:rsidRDefault="00E972E2" w:rsidP="00570A17">
                                  <w:pPr>
                                    <w:numPr>
                                      <w:ilvl w:val="0"/>
                                      <w:numId w:val="30"/>
                                    </w:numPr>
                                    <w:tabs>
                                      <w:tab w:val="left" w:pos="252"/>
                                    </w:tabs>
                                    <w:spacing w:after="0" w:line="219" w:lineRule="exact"/>
                                    <w:ind w:hanging="97"/>
                                    <w:rPr>
                                      <w:rFonts w:ascii="Carlito" w:eastAsia="Arial" w:hAnsi="Carlito" w:cs="Arial"/>
                                      <w:i/>
                                      <w:sz w:val="18"/>
                                    </w:rPr>
                                  </w:pPr>
                                  <w:r w:rsidRPr="002427B7">
                                    <w:rPr>
                                      <w:rFonts w:ascii="Carlito" w:eastAsia="Arial" w:hAnsi="Carlito" w:cs="Arial"/>
                                      <w:i/>
                                      <w:sz w:val="18"/>
                                    </w:rPr>
                                    <w:t>%0,9 İzotonik Na Cl 500 ml/8st I.V.</w:t>
                                  </w:r>
                                  <w:r w:rsidRPr="002427B7">
                                    <w:rPr>
                                      <w:rFonts w:ascii="Carlito" w:eastAsia="Arial" w:hAnsi="Carlito" w:cs="Arial"/>
                                      <w:i/>
                                      <w:spacing w:val="-6"/>
                                      <w:sz w:val="18"/>
                                    </w:rPr>
                                    <w:t xml:space="preserve"> </w:t>
                                  </w:r>
                                  <w:r w:rsidRPr="002427B7">
                                    <w:rPr>
                                      <w:rFonts w:ascii="Carlito" w:eastAsia="Arial" w:hAnsi="Carlito" w:cs="Arial"/>
                                      <w:i/>
                                      <w:sz w:val="18"/>
                                    </w:rPr>
                                    <w:t>infüzyon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884F9" id="Metin Kutusu 53" o:spid="_x0000_s1029" type="#_x0000_t202" style="position:absolute;margin-left:5.65pt;margin-top:-2pt;width:192pt;height:1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" fillcolor="window" strokeweight=".5pt">
                      <v:path arrowok="t"/>
                      <v:textbox>
                        <w:txbxContent>
                          <w:p w:rsidR="00E972E2" w:rsidRPr="0090650D" w:rsidRDefault="00E972E2" w:rsidP="00E972E2">
                            <w:pPr>
                              <w:spacing w:before="73"/>
                              <w:rPr>
                                <w:rFonts w:ascii="Carlito" w:eastAsia="Arial" w:hAnsi="Carlito" w:cs="Arial"/>
                                <w:b/>
                                <w:i/>
                                <w:sz w:val="18"/>
                              </w:rPr>
                            </w:pPr>
                            <w:r w:rsidRPr="00F96DDE">
                              <w:rPr>
                                <w:rFonts w:ascii="Carlito" w:eastAsia="Arial" w:hAnsi="Carlito" w:cs="Arial"/>
                                <w:b/>
                                <w:i/>
                                <w:sz w:val="18"/>
                              </w:rPr>
                              <w:t>ÖRNEK:</w:t>
                            </w:r>
                          </w:p>
                          <w:p w:rsidR="00E972E2" w:rsidRPr="00F96DDE" w:rsidRDefault="00E972E2" w:rsidP="00E972E2">
                            <w:pPr>
                              <w:tabs>
                                <w:tab w:val="left" w:pos="1410"/>
                                <w:tab w:val="left" w:pos="1796"/>
                              </w:tabs>
                              <w:rPr>
                                <w:rFonts w:ascii="Carlito" w:eastAsia="Arial" w:hAnsi="Arial" w:cs="Arial"/>
                                <w:i/>
                                <w:sz w:val="18"/>
                              </w:rPr>
                            </w:pPr>
                            <w:r w:rsidRPr="00F96DDE">
                              <w:rPr>
                                <w:rFonts w:ascii="Carlito" w:eastAsia="Arial" w:hAnsi="Arial" w:cs="Arial"/>
                                <w:i/>
                                <w:sz w:val="18"/>
                              </w:rPr>
                              <w:t>- ANT</w:t>
                            </w:r>
                            <w:r w:rsidRPr="00F96DDE">
                              <w:rPr>
                                <w:rFonts w:ascii="Carlito" w:eastAsia="Arial" w:hAnsi="Arial" w:cs="Arial"/>
                                <w:i/>
                                <w:spacing w:val="-1"/>
                                <w:sz w:val="18"/>
                              </w:rPr>
                              <w:t xml:space="preserve"> </w:t>
                            </w:r>
                            <w:proofErr w:type="gramStart"/>
                            <w:r w:rsidRPr="00F96DDE">
                              <w:rPr>
                                <w:rFonts w:ascii="Carlito" w:eastAsia="Arial" w:hAnsi="Arial" w:cs="Arial"/>
                                <w:i/>
                                <w:sz w:val="18"/>
                              </w:rPr>
                              <w:t xml:space="preserve">4x1  </w:t>
                            </w:r>
                            <w:r w:rsidRPr="00F96DDE">
                              <w:rPr>
                                <w:rFonts w:ascii="Carlito" w:eastAsia="Arial" w:hAnsi="Arial" w:cs="Arial"/>
                                <w:i/>
                                <w:spacing w:val="40"/>
                                <w:sz w:val="18"/>
                              </w:rPr>
                              <w:t xml:space="preserve"> </w:t>
                            </w:r>
                            <w:r w:rsidRPr="00F96DDE">
                              <w:rPr>
                                <w:rFonts w:ascii="Carlito" w:eastAsia="Arial" w:hAnsi="Arial" w:cs="Arial"/>
                                <w:i/>
                                <w:sz w:val="18"/>
                              </w:rPr>
                              <w:t>06</w:t>
                            </w:r>
                            <w:proofErr w:type="gramEnd"/>
                            <w:r w:rsidRPr="00F96DDE">
                              <w:rPr>
                                <w:rFonts w:ascii="Carlito" w:eastAsia="Arial" w:hAnsi="Arial" w:cs="Arial"/>
                                <w:i/>
                                <w:sz w:val="18"/>
                              </w:rPr>
                              <w:tab/>
                              <w:t>14</w:t>
                            </w:r>
                            <w:r w:rsidRPr="00F96DDE">
                              <w:rPr>
                                <w:rFonts w:ascii="Carlito" w:eastAsia="Arial" w:hAnsi="Arial" w:cs="Arial"/>
                                <w:i/>
                                <w:sz w:val="18"/>
                              </w:rPr>
                              <w:tab/>
                            </w:r>
                            <w:r>
                              <w:rPr>
                                <w:rFonts w:ascii="Carlito" w:eastAsia="Arial" w:hAnsi="Arial" w:cs="Arial"/>
                                <w:i/>
                                <w:sz w:val="18"/>
                              </w:rPr>
                              <w:t xml:space="preserve"> </w:t>
                            </w:r>
                            <w:r w:rsidRPr="00F96DDE">
                              <w:rPr>
                                <w:rFonts w:ascii="Carlito" w:eastAsia="Arial" w:hAnsi="Arial" w:cs="Arial"/>
                                <w:i/>
                                <w:sz w:val="18"/>
                              </w:rPr>
                              <w:t xml:space="preserve">20 </w:t>
                            </w:r>
                            <w:r>
                              <w:rPr>
                                <w:rFonts w:ascii="Carlito" w:eastAsia="Arial" w:hAnsi="Arial" w:cs="Arial"/>
                                <w:i/>
                                <w:sz w:val="18"/>
                              </w:rPr>
                              <w:t xml:space="preserve">     </w:t>
                            </w:r>
                            <w:r w:rsidRPr="00F96DDE">
                              <w:rPr>
                                <w:rFonts w:ascii="Carlito" w:eastAsia="Arial" w:hAnsi="Arial" w:cs="Arial"/>
                                <w:i/>
                                <w:sz w:val="18"/>
                              </w:rPr>
                              <w:t>02</w:t>
                            </w:r>
                          </w:p>
                          <w:p w:rsidR="00E972E2" w:rsidRPr="00F96DDE" w:rsidRDefault="00E972E2" w:rsidP="00E972E2">
                            <w:pPr>
                              <w:tabs>
                                <w:tab w:val="left" w:pos="1381"/>
                              </w:tabs>
                              <w:spacing w:before="1" w:line="219" w:lineRule="exact"/>
                              <w:rPr>
                                <w:rFonts w:ascii="Carlito" w:eastAsia="Arial" w:hAnsi="Carlito" w:cs="Arial"/>
                                <w:i/>
                                <w:sz w:val="18"/>
                              </w:rPr>
                            </w:pPr>
                            <w:r w:rsidRPr="00F96DDE">
                              <w:rPr>
                                <w:rFonts w:ascii="Carlito" w:eastAsia="Arial" w:hAnsi="Carlito" w:cs="Arial"/>
                                <w:i/>
                                <w:sz w:val="18"/>
                              </w:rPr>
                              <w:t>- AKŞ</w:t>
                            </w:r>
                            <w:r w:rsidRPr="00F96DDE">
                              <w:rPr>
                                <w:rFonts w:ascii="Carlito" w:eastAsia="Arial" w:hAnsi="Carlito" w:cs="Arial"/>
                                <w:i/>
                                <w:spacing w:val="-1"/>
                                <w:sz w:val="18"/>
                              </w:rPr>
                              <w:t xml:space="preserve"> </w:t>
                            </w:r>
                            <w:proofErr w:type="gramStart"/>
                            <w:r w:rsidRPr="00F96DDE">
                              <w:rPr>
                                <w:rFonts w:ascii="Carlito" w:eastAsia="Arial" w:hAnsi="Carlito" w:cs="Arial"/>
                                <w:i/>
                                <w:sz w:val="18"/>
                              </w:rPr>
                              <w:t>2x1    07</w:t>
                            </w:r>
                            <w:proofErr w:type="gramEnd"/>
                            <w:r w:rsidRPr="00F96DDE">
                              <w:rPr>
                                <w:rFonts w:ascii="Carlito" w:eastAsia="Arial" w:hAnsi="Carlito" w:cs="Arial"/>
                                <w:i/>
                                <w:sz w:val="18"/>
                              </w:rPr>
                              <w:tab/>
                              <w:t>17</w:t>
                            </w:r>
                          </w:p>
                          <w:p w:rsidR="00E972E2" w:rsidRPr="00F96DDE" w:rsidRDefault="00E972E2" w:rsidP="00570A17">
                            <w:pPr>
                              <w:numPr>
                                <w:ilvl w:val="0"/>
                                <w:numId w:val="30"/>
                              </w:numPr>
                              <w:tabs>
                                <w:tab w:val="left" w:pos="252"/>
                              </w:tabs>
                              <w:spacing w:after="0" w:line="219" w:lineRule="exact"/>
                              <w:ind w:hanging="97"/>
                              <w:rPr>
                                <w:rFonts w:ascii="Carlito" w:eastAsia="Arial" w:hAnsi="Carlito" w:cs="Arial"/>
                                <w:i/>
                                <w:sz w:val="18"/>
                              </w:rPr>
                            </w:pPr>
                            <w:proofErr w:type="spellStart"/>
                            <w:r w:rsidRPr="00F96DDE">
                              <w:rPr>
                                <w:rFonts w:ascii="Carlito" w:eastAsia="Arial" w:hAnsi="Carlito" w:cs="Arial"/>
                                <w:i/>
                                <w:sz w:val="18"/>
                              </w:rPr>
                              <w:t>Panto</w:t>
                            </w:r>
                            <w:proofErr w:type="spellEnd"/>
                            <w:r w:rsidRPr="00F96DDE">
                              <w:rPr>
                                <w:rFonts w:ascii="Carlito" w:eastAsia="Arial" w:hAnsi="Carlito" w:cs="Arial"/>
                                <w:i/>
                                <w:sz w:val="18"/>
                              </w:rPr>
                              <w:t xml:space="preserve"> kap. 1x1 40 mg P.O. (aç)</w:t>
                            </w:r>
                            <w:r>
                              <w:rPr>
                                <w:rFonts w:ascii="Carlito" w:eastAsia="Arial" w:hAnsi="Carlito" w:cs="Arial"/>
                                <w:i/>
                                <w:sz w:val="18"/>
                              </w:rPr>
                              <w:t xml:space="preserve"> </w:t>
                            </w:r>
                            <w:r w:rsidRPr="00F96DDE">
                              <w:rPr>
                                <w:rFonts w:ascii="Carlito" w:eastAsia="Arial" w:hAnsi="Carlito" w:cs="Arial"/>
                                <w:i/>
                                <w:spacing w:val="-9"/>
                                <w:sz w:val="18"/>
                              </w:rPr>
                              <w:t xml:space="preserve"> </w:t>
                            </w:r>
                            <w:r w:rsidRPr="00F96DDE">
                              <w:rPr>
                                <w:rFonts w:ascii="Carlito" w:eastAsia="Arial" w:hAnsi="Carlito" w:cs="Arial"/>
                                <w:i/>
                                <w:sz w:val="18"/>
                              </w:rPr>
                              <w:t>07</w:t>
                            </w:r>
                          </w:p>
                          <w:p w:rsidR="00E972E2" w:rsidRPr="00F96DDE" w:rsidRDefault="00E972E2" w:rsidP="00570A17">
                            <w:pPr>
                              <w:numPr>
                                <w:ilvl w:val="0"/>
                                <w:numId w:val="30"/>
                              </w:numPr>
                              <w:tabs>
                                <w:tab w:val="left" w:pos="252"/>
                              </w:tabs>
                              <w:spacing w:before="1" w:after="0" w:line="219" w:lineRule="exact"/>
                              <w:ind w:hanging="97"/>
                              <w:rPr>
                                <w:rFonts w:ascii="Carlito" w:eastAsia="Arial" w:hAnsi="Carlito" w:cs="Arial"/>
                                <w:i/>
                                <w:sz w:val="18"/>
                              </w:rPr>
                            </w:pPr>
                            <w:proofErr w:type="spellStart"/>
                            <w:r w:rsidRPr="00F96DDE">
                              <w:rPr>
                                <w:rFonts w:ascii="Carlito" w:eastAsia="Arial" w:hAnsi="Carlito" w:cs="Arial"/>
                                <w:i/>
                                <w:sz w:val="18"/>
                              </w:rPr>
                              <w:t>Dikloron</w:t>
                            </w:r>
                            <w:proofErr w:type="spellEnd"/>
                            <w:r w:rsidRPr="00F96DDE">
                              <w:rPr>
                                <w:rFonts w:ascii="Carlito" w:eastAsia="Arial" w:hAnsi="Carlito" w:cs="Arial"/>
                                <w:i/>
                                <w:sz w:val="18"/>
                              </w:rPr>
                              <w:t xml:space="preserve"> Ampul 2x1 I.</w:t>
                            </w:r>
                            <w:proofErr w:type="gramStart"/>
                            <w:r w:rsidRPr="00F96DDE">
                              <w:rPr>
                                <w:rFonts w:ascii="Carlito" w:eastAsia="Arial" w:hAnsi="Carlito" w:cs="Arial"/>
                                <w:i/>
                                <w:sz w:val="18"/>
                              </w:rPr>
                              <w:t xml:space="preserve">M </w:t>
                            </w:r>
                            <w:r>
                              <w:rPr>
                                <w:rFonts w:ascii="Carlito" w:eastAsia="Arial" w:hAnsi="Carlito" w:cs="Arial"/>
                                <w:i/>
                                <w:sz w:val="18"/>
                              </w:rPr>
                              <w:t xml:space="preserve"> </w:t>
                            </w:r>
                            <w:r w:rsidRPr="00F96DDE">
                              <w:rPr>
                                <w:rFonts w:ascii="Carlito" w:eastAsia="Arial" w:hAnsi="Carlito" w:cs="Arial"/>
                                <w:i/>
                                <w:sz w:val="18"/>
                              </w:rPr>
                              <w:t>L.H</w:t>
                            </w:r>
                            <w:proofErr w:type="gramEnd"/>
                            <w:r w:rsidRPr="00F96DDE">
                              <w:rPr>
                                <w:rFonts w:ascii="Carlito" w:eastAsia="Arial" w:hAnsi="Carlito" w:cs="Arial"/>
                                <w:i/>
                                <w:sz w:val="18"/>
                              </w:rPr>
                              <w:t>. (Lüzum</w:t>
                            </w:r>
                            <w:r w:rsidRPr="00F96DDE">
                              <w:rPr>
                                <w:rFonts w:ascii="Carlito" w:eastAsia="Arial" w:hAnsi="Carlito" w:cs="Arial"/>
                                <w:i/>
                                <w:spacing w:val="-5"/>
                                <w:sz w:val="18"/>
                              </w:rPr>
                              <w:t xml:space="preserve"> </w:t>
                            </w:r>
                            <w:r w:rsidRPr="00F96DDE">
                              <w:rPr>
                                <w:rFonts w:ascii="Carlito" w:eastAsia="Arial" w:hAnsi="Carlito" w:cs="Arial"/>
                                <w:i/>
                                <w:sz w:val="18"/>
                              </w:rPr>
                              <w:t>Halinde)</w:t>
                            </w:r>
                          </w:p>
                          <w:p w:rsidR="00E972E2" w:rsidRDefault="00E972E2" w:rsidP="00570A17">
                            <w:pPr>
                              <w:numPr>
                                <w:ilvl w:val="0"/>
                                <w:numId w:val="30"/>
                              </w:numPr>
                              <w:tabs>
                                <w:tab w:val="left" w:pos="252"/>
                              </w:tabs>
                              <w:spacing w:after="0" w:line="219" w:lineRule="exact"/>
                              <w:ind w:hanging="97"/>
                              <w:rPr>
                                <w:rFonts w:ascii="Carlito" w:eastAsia="Arial" w:hAnsi="Carlito" w:cs="Arial"/>
                                <w:i/>
                                <w:sz w:val="18"/>
                              </w:rPr>
                            </w:pPr>
                            <w:proofErr w:type="spellStart"/>
                            <w:r w:rsidRPr="00F96DDE">
                              <w:rPr>
                                <w:rFonts w:ascii="Carlito" w:eastAsia="Arial" w:hAnsi="Carlito" w:cs="Arial"/>
                                <w:i/>
                                <w:sz w:val="18"/>
                              </w:rPr>
                              <w:t>İespor</w:t>
                            </w:r>
                            <w:proofErr w:type="spellEnd"/>
                            <w:r w:rsidRPr="00F96DDE">
                              <w:rPr>
                                <w:rFonts w:ascii="Carlito" w:eastAsia="Arial" w:hAnsi="Carlito" w:cs="Arial"/>
                                <w:i/>
                                <w:sz w:val="18"/>
                              </w:rPr>
                              <w:t xml:space="preserve"> 1gr. </w:t>
                            </w:r>
                            <w:proofErr w:type="spellStart"/>
                            <w:r w:rsidRPr="00F96DDE">
                              <w:rPr>
                                <w:rFonts w:ascii="Carlito" w:eastAsia="Arial" w:hAnsi="Carlito" w:cs="Arial"/>
                                <w:i/>
                                <w:sz w:val="18"/>
                              </w:rPr>
                              <w:t>Flakon</w:t>
                            </w:r>
                            <w:proofErr w:type="spellEnd"/>
                            <w:r w:rsidRPr="00F96DDE">
                              <w:rPr>
                                <w:rFonts w:ascii="Carlito" w:eastAsia="Arial" w:hAnsi="Carlito" w:cs="Arial"/>
                                <w:i/>
                                <w:sz w:val="18"/>
                              </w:rPr>
                              <w:t xml:space="preserve"> 2x1 I.V </w:t>
                            </w:r>
                            <w:proofErr w:type="spellStart"/>
                            <w:r w:rsidRPr="00F96DDE">
                              <w:rPr>
                                <w:rFonts w:ascii="Carlito" w:eastAsia="Arial" w:hAnsi="Carlito" w:cs="Arial"/>
                                <w:i/>
                                <w:sz w:val="18"/>
                              </w:rPr>
                              <w:t>puşe</w:t>
                            </w:r>
                            <w:proofErr w:type="spellEnd"/>
                            <w:r w:rsidRPr="00F96DDE">
                              <w:rPr>
                                <w:rFonts w:ascii="Carlito" w:eastAsia="Arial" w:hAnsi="Carlito" w:cs="Arial"/>
                                <w:i/>
                                <w:sz w:val="18"/>
                              </w:rPr>
                              <w:t xml:space="preserve"> </w:t>
                            </w:r>
                            <w:proofErr w:type="gramStart"/>
                            <w:r w:rsidRPr="00F96DDE">
                              <w:rPr>
                                <w:rFonts w:ascii="Carlito" w:eastAsia="Arial" w:hAnsi="Carlito" w:cs="Arial"/>
                                <w:i/>
                                <w:sz w:val="18"/>
                              </w:rPr>
                              <w:t>10</w:t>
                            </w:r>
                            <w:r w:rsidRPr="00F96DDE">
                              <w:rPr>
                                <w:rFonts w:ascii="Carlito" w:eastAsia="Arial" w:hAnsi="Carlito" w:cs="Arial"/>
                                <w:i/>
                                <w:spacing w:val="34"/>
                                <w:sz w:val="18"/>
                              </w:rPr>
                              <w:t xml:space="preserve"> </w:t>
                            </w:r>
                            <w:r>
                              <w:rPr>
                                <w:rFonts w:ascii="Carlito" w:eastAsia="Arial" w:hAnsi="Carlito" w:cs="Arial"/>
                                <w:i/>
                                <w:spacing w:val="34"/>
                                <w:sz w:val="18"/>
                              </w:rPr>
                              <w:t xml:space="preserve"> </w:t>
                            </w:r>
                            <w:r w:rsidRPr="00F96DDE">
                              <w:rPr>
                                <w:rFonts w:ascii="Carlito" w:eastAsia="Arial" w:hAnsi="Carlito" w:cs="Arial"/>
                                <w:i/>
                                <w:sz w:val="18"/>
                              </w:rPr>
                              <w:t>22</w:t>
                            </w:r>
                            <w:proofErr w:type="gramEnd"/>
                          </w:p>
                          <w:p w:rsidR="00E972E2" w:rsidRPr="002427B7" w:rsidRDefault="00E972E2" w:rsidP="00570A17">
                            <w:pPr>
                              <w:numPr>
                                <w:ilvl w:val="0"/>
                                <w:numId w:val="30"/>
                              </w:numPr>
                              <w:tabs>
                                <w:tab w:val="left" w:pos="252"/>
                              </w:tabs>
                              <w:spacing w:after="0" w:line="219" w:lineRule="exact"/>
                              <w:ind w:hanging="97"/>
                              <w:rPr>
                                <w:rFonts w:ascii="Carlito" w:eastAsia="Arial" w:hAnsi="Carlito" w:cs="Arial"/>
                                <w:i/>
                                <w:sz w:val="18"/>
                              </w:rPr>
                            </w:pPr>
                            <w:r w:rsidRPr="002427B7">
                              <w:rPr>
                                <w:rFonts w:ascii="Carlito" w:eastAsia="Arial" w:hAnsi="Carlito" w:cs="Arial"/>
                                <w:i/>
                                <w:sz w:val="18"/>
                              </w:rPr>
                              <w:t xml:space="preserve">%0,9 </w:t>
                            </w:r>
                            <w:proofErr w:type="spellStart"/>
                            <w:r w:rsidRPr="002427B7">
                              <w:rPr>
                                <w:rFonts w:ascii="Carlito" w:eastAsia="Arial" w:hAnsi="Carlito" w:cs="Arial"/>
                                <w:i/>
                                <w:sz w:val="18"/>
                              </w:rPr>
                              <w:t>İzotonik</w:t>
                            </w:r>
                            <w:proofErr w:type="spellEnd"/>
                            <w:r w:rsidRPr="002427B7">
                              <w:rPr>
                                <w:rFonts w:ascii="Carlito" w:eastAsia="Arial" w:hAnsi="Carlito" w:cs="Arial"/>
                                <w:i/>
                                <w:sz w:val="18"/>
                              </w:rPr>
                              <w:t xml:space="preserve"> </w:t>
                            </w:r>
                            <w:proofErr w:type="spellStart"/>
                            <w:r w:rsidRPr="002427B7">
                              <w:rPr>
                                <w:rFonts w:ascii="Carlito" w:eastAsia="Arial" w:hAnsi="Carlito" w:cs="Arial"/>
                                <w:i/>
                                <w:sz w:val="18"/>
                              </w:rPr>
                              <w:t>Na</w:t>
                            </w:r>
                            <w:proofErr w:type="spellEnd"/>
                            <w:r w:rsidRPr="002427B7">
                              <w:rPr>
                                <w:rFonts w:ascii="Carlito" w:eastAsia="Arial" w:hAnsi="Carlito" w:cs="Arial"/>
                                <w:i/>
                                <w:sz w:val="18"/>
                              </w:rPr>
                              <w:t xml:space="preserve"> Cl 500 ml/8st I.V.</w:t>
                            </w:r>
                            <w:r w:rsidRPr="002427B7">
                              <w:rPr>
                                <w:rFonts w:ascii="Carlito" w:eastAsia="Arial" w:hAnsi="Carlito" w:cs="Arial"/>
                                <w:i/>
                                <w:spacing w:val="-6"/>
                                <w:sz w:val="18"/>
                              </w:rPr>
                              <w:t xml:space="preserve"> </w:t>
                            </w:r>
                            <w:proofErr w:type="spellStart"/>
                            <w:r w:rsidRPr="002427B7">
                              <w:rPr>
                                <w:rFonts w:ascii="Carlito" w:eastAsia="Arial" w:hAnsi="Carlito" w:cs="Arial"/>
                                <w:i/>
                                <w:sz w:val="18"/>
                              </w:rPr>
                              <w:t>infüzyon</w:t>
                            </w:r>
                            <w:proofErr w:type="spellEnd"/>
                          </w:p>
                        </w:txbxContent>
                      </v:textbox>
                    </v:shape>
                  </w:pict>
                </mc:Fallback>
              </mc:AlternateConten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1102"/>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Yardımcı solunum araçları</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O² tedavisi Kanül</w:t>
            </w:r>
            <w:r w:rsidRPr="00BD5717">
              <w:rPr>
                <w:rFonts w:ascii="Times New Roman" w:hAnsi="Times New Roman" w:cs="Times New Roman"/>
                <w:b/>
              </w:rPr>
              <w:tab/>
              <w:t>lt/dk’dan</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O² tedavisi Maske:</w:t>
            </w:r>
            <w:r w:rsidRPr="00BD5717">
              <w:rPr>
                <w:rFonts w:ascii="Times New Roman" w:hAnsi="Times New Roman" w:cs="Times New Roman"/>
                <w:b/>
              </w:rPr>
              <w:tab/>
              <w:t>lt/dk’dan</w:t>
            </w:r>
          </w:p>
        </w:tc>
      </w:tr>
      <w:tr w:rsidR="00E972E2" w:rsidRPr="00BD5717" w:rsidTr="00E972E2">
        <w:trPr>
          <w:trHeight w:val="338"/>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Göğüs tüpü:</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Aspirasyon/Sakşın:</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Triflow (Sıklığı):</w:t>
            </w:r>
          </w:p>
        </w:tc>
      </w:tr>
      <w:tr w:rsidR="00E972E2" w:rsidRPr="00BD5717" w:rsidTr="00E972E2">
        <w:trPr>
          <w:trHeight w:val="340"/>
        </w:trPr>
        <w:tc>
          <w:tcPr>
            <w:tcW w:w="541"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5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9"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48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627" w:type="pct"/>
            <w:gridSpan w:val="2"/>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34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p>
        </w:tc>
        <w:tc>
          <w:tcPr>
            <w:tcW w:w="1948" w:type="pct"/>
            <w:gridSpan w:val="2"/>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spacing w:line="240" w:lineRule="auto"/>
              <w:rPr>
                <w:rFonts w:ascii="Times New Roman" w:hAnsi="Times New Roman" w:cs="Times New Roman"/>
                <w:b/>
              </w:rPr>
            </w:pPr>
            <w:r w:rsidRPr="00BD5717">
              <w:rPr>
                <w:rFonts w:ascii="Times New Roman" w:hAnsi="Times New Roman" w:cs="Times New Roman"/>
                <w:b/>
              </w:rPr>
              <w:t>Derin solunum ve öksürme egz. (Sıklığı):</w:t>
            </w:r>
          </w:p>
        </w:tc>
      </w:tr>
    </w:tbl>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454" w:footer="454"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İLAÇ BİLGİLERİ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42"/>
        <w:gridCol w:w="3267"/>
        <w:gridCol w:w="4693"/>
      </w:tblGrid>
      <w:tr w:rsidR="00E972E2" w:rsidRPr="00BD5717" w:rsidTr="00E972E2">
        <w:trPr>
          <w:trHeight w:val="283"/>
        </w:trPr>
        <w:tc>
          <w:tcPr>
            <w:tcW w:w="1099" w:type="pct"/>
            <w:tcBorders>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İlacın Adı</w:t>
            </w:r>
          </w:p>
        </w:tc>
        <w:tc>
          <w:tcPr>
            <w:tcW w:w="1601" w:type="pct"/>
            <w:tcBorders>
              <w:left w:val="single" w:sz="4" w:space="0" w:color="000000"/>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Endikasyonlar</w:t>
            </w:r>
          </w:p>
        </w:tc>
        <w:tc>
          <w:tcPr>
            <w:tcW w:w="2300" w:type="pct"/>
            <w:tcBorders>
              <w:lef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Komplikasyonlar</w:t>
            </w: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1099" w:type="pct"/>
            <w:tcBorders>
              <w:top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01" w:type="pct"/>
            <w:tcBorders>
              <w:top w:val="dotted" w:sz="4" w:space="0" w:color="000000"/>
              <w:left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2300" w:type="pct"/>
            <w:tcBorders>
              <w:top w:val="dotted" w:sz="4" w:space="0" w:color="000000"/>
              <w:lef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3"/>
            <w:shd w:val="clear" w:color="auto" w:fill="auto"/>
          </w:tcPr>
          <w:p w:rsidR="00E972E2" w:rsidRPr="00BD5717" w:rsidRDefault="00E972E2" w:rsidP="00E972E2">
            <w:pPr>
              <w:spacing w:after="0" w:line="360" w:lineRule="auto"/>
              <w:rPr>
                <w:rFonts w:ascii="Times New Roman" w:eastAsia="Times New Roman" w:hAnsi="Times New Roman" w:cs="Times New Roman"/>
                <w:b/>
                <w:bCs/>
                <w:lang w:eastAsia="tr-TR"/>
              </w:rPr>
            </w:pPr>
            <w:r w:rsidRPr="00BD5717">
              <w:rPr>
                <w:rFonts w:ascii="Times New Roman" w:eastAsia="Times New Roman" w:hAnsi="Times New Roman" w:cs="Times New Roman"/>
                <w:b/>
                <w:bCs/>
                <w:lang w:eastAsia="tr-TR"/>
              </w:rPr>
              <w:t>Hastanın genel görünümü(giyim, hijyen, emosyonel durum gibi):</w:t>
            </w: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tc>
      </w:tr>
      <w:tr w:rsidR="00E972E2" w:rsidRPr="00BD5717" w:rsidTr="00E97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3"/>
            <w:shd w:val="clear" w:color="auto" w:fill="auto"/>
          </w:tcPr>
          <w:p w:rsidR="00E972E2" w:rsidRPr="00BD5717" w:rsidRDefault="00E972E2" w:rsidP="00E972E2">
            <w:pPr>
              <w:spacing w:after="0" w:line="360" w:lineRule="auto"/>
              <w:rPr>
                <w:rFonts w:ascii="Times New Roman" w:eastAsia="Times New Roman" w:hAnsi="Times New Roman" w:cs="Times New Roman"/>
                <w:b/>
                <w:bCs/>
                <w:lang w:eastAsia="tr-TR"/>
              </w:rPr>
            </w:pPr>
            <w:r w:rsidRPr="00BD5717">
              <w:rPr>
                <w:rFonts w:ascii="Times New Roman" w:eastAsia="Times New Roman" w:hAnsi="Times New Roman" w:cs="Times New Roman"/>
                <w:b/>
                <w:bCs/>
                <w:lang w:eastAsia="tr-TR"/>
              </w:rPr>
              <w:t>Hastanın tedaviye uyumu:</w:t>
            </w: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p w:rsidR="00E972E2" w:rsidRPr="00BD5717" w:rsidRDefault="00E972E2" w:rsidP="00E972E2">
            <w:pPr>
              <w:spacing w:after="0" w:line="360" w:lineRule="auto"/>
              <w:rPr>
                <w:rFonts w:ascii="Times New Roman" w:eastAsia="Times New Roman" w:hAnsi="Times New Roman" w:cs="Times New Roman"/>
                <w:b/>
                <w:bCs/>
                <w:lang w:eastAsia="tr-TR"/>
              </w:rPr>
            </w:pPr>
          </w:p>
        </w:tc>
      </w:tr>
    </w:tbl>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Pr>
          <w:rFonts w:ascii="Times New Roman" w:hAnsi="Times New Roman" w:cs="Times New Roman"/>
          <w:b/>
        </w:rPr>
        <w:t>ALDIĞI-ÇIKARDIĞI SIVI İZLEMİ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881"/>
        <w:gridCol w:w="935"/>
        <w:gridCol w:w="1137"/>
        <w:gridCol w:w="859"/>
        <w:gridCol w:w="761"/>
        <w:gridCol w:w="939"/>
        <w:gridCol w:w="853"/>
        <w:gridCol w:w="1375"/>
        <w:gridCol w:w="873"/>
        <w:gridCol w:w="881"/>
        <w:gridCol w:w="708"/>
      </w:tblGrid>
      <w:tr w:rsidR="00E972E2" w:rsidRPr="00BD5717" w:rsidTr="00E972E2">
        <w:trPr>
          <w:trHeight w:val="283"/>
        </w:trPr>
        <w:tc>
          <w:tcPr>
            <w:tcW w:w="432"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809" w:type="pct"/>
            <w:gridSpan w:val="4"/>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Aldığı</w:t>
            </w:r>
          </w:p>
        </w:tc>
        <w:tc>
          <w:tcPr>
            <w:tcW w:w="2759" w:type="pct"/>
            <w:gridSpan w:val="6"/>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Çıkardığı</w:t>
            </w:r>
          </w:p>
        </w:tc>
      </w:tr>
      <w:tr w:rsidR="00E972E2" w:rsidRPr="00BD5717" w:rsidTr="00E972E2">
        <w:trPr>
          <w:trHeight w:val="454"/>
        </w:trPr>
        <w:tc>
          <w:tcPr>
            <w:tcW w:w="432" w:type="pct"/>
            <w:tcBorders>
              <w:top w:val="single" w:sz="4" w:space="0" w:color="000000"/>
              <w:bottom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Saat Aralığı</w:t>
            </w:r>
          </w:p>
        </w:tc>
        <w:tc>
          <w:tcPr>
            <w:tcW w:w="458"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Oral Sıvı</w:t>
            </w:r>
          </w:p>
        </w:tc>
        <w:tc>
          <w:tcPr>
            <w:tcW w:w="557"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Parenteral Sıvı</w:t>
            </w:r>
          </w:p>
        </w:tc>
        <w:tc>
          <w:tcPr>
            <w:tcW w:w="421"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TPN</w:t>
            </w:r>
          </w:p>
        </w:tc>
        <w:tc>
          <w:tcPr>
            <w:tcW w:w="373"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Diğer</w:t>
            </w:r>
          </w:p>
        </w:tc>
        <w:tc>
          <w:tcPr>
            <w:tcW w:w="460"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İdrar</w:t>
            </w:r>
          </w:p>
        </w:tc>
        <w:tc>
          <w:tcPr>
            <w:tcW w:w="418"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Kusma</w:t>
            </w:r>
          </w:p>
        </w:tc>
        <w:tc>
          <w:tcPr>
            <w:tcW w:w="674"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NG</w:t>
            </w:r>
          </w:p>
        </w:tc>
        <w:tc>
          <w:tcPr>
            <w:tcW w:w="428"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Ostomi</w:t>
            </w:r>
          </w:p>
        </w:tc>
        <w:tc>
          <w:tcPr>
            <w:tcW w:w="432"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Dren-I</w:t>
            </w:r>
          </w:p>
        </w:tc>
        <w:tc>
          <w:tcPr>
            <w:tcW w:w="347" w:type="pct"/>
            <w:shd w:val="clear" w:color="auto" w:fill="FFFFFF"/>
          </w:tcPr>
          <w:p w:rsidR="00E972E2" w:rsidRPr="00BD5717" w:rsidRDefault="00E972E2" w:rsidP="00E972E2">
            <w:pPr>
              <w:widowControl w:val="0"/>
              <w:autoSpaceDE w:val="0"/>
              <w:autoSpaceDN w:val="0"/>
              <w:rPr>
                <w:rFonts w:ascii="Times New Roman" w:hAnsi="Times New Roman" w:cs="Times New Roman"/>
                <w:b/>
                <w:bCs/>
              </w:rPr>
            </w:pPr>
            <w:r w:rsidRPr="00BD5717">
              <w:rPr>
                <w:rFonts w:ascii="Times New Roman" w:hAnsi="Times New Roman" w:cs="Times New Roman"/>
                <w:b/>
                <w:bCs/>
              </w:rPr>
              <w:t>Diğer</w:t>
            </w:r>
          </w:p>
        </w:tc>
      </w:tr>
      <w:tr w:rsidR="00E972E2" w:rsidRPr="00BD5717" w:rsidTr="00E972E2">
        <w:trPr>
          <w:trHeight w:val="454"/>
        </w:trPr>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58"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7"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1"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73"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60"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18"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74"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8"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32"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47" w:type="pct"/>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454"/>
        </w:trPr>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5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1"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73"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60"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1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74"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4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454"/>
        </w:trPr>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5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1"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73"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60"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1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74"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28"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432"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347" w:type="pct"/>
            <w:tcBorders>
              <w:top w:val="single" w:sz="4" w:space="0" w:color="000000"/>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453"/>
        </w:trPr>
        <w:tc>
          <w:tcPr>
            <w:tcW w:w="5000" w:type="pct"/>
            <w:gridSpan w:val="11"/>
            <w:tcBorders>
              <w:bottom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 xml:space="preserve">Aldığı=                           </w:t>
            </w:r>
            <w:r w:rsidRPr="00BD5717">
              <w:rPr>
                <w:rFonts w:ascii="Times New Roman" w:hAnsi="Times New Roman" w:cs="Times New Roman"/>
                <w:b/>
              </w:rPr>
              <w:tab/>
              <w:t>Çıkardığı=</w:t>
            </w:r>
            <w:r w:rsidRPr="00BD5717">
              <w:rPr>
                <w:rFonts w:ascii="Times New Roman" w:hAnsi="Times New Roman" w:cs="Times New Roman"/>
                <w:b/>
              </w:rPr>
              <w:tab/>
              <w:t xml:space="preserve">                  Balans/Denge :</w:t>
            </w:r>
          </w:p>
        </w:tc>
      </w:tr>
    </w:tbl>
    <w:p w:rsidR="00E972E2"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PARENTERAL SIVI İZLEMİ</w:t>
      </w:r>
    </w:p>
    <w:p w:rsidR="00E972E2" w:rsidRPr="00BD5717" w:rsidRDefault="00E972E2" w:rsidP="00E972E2">
      <w:pPr>
        <w:rPr>
          <w:rFonts w:ascii="Times New Roman" w:hAnsi="Times New Roman" w:cs="Times New Roman"/>
          <w: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825"/>
        <w:gridCol w:w="1567"/>
        <w:gridCol w:w="1139"/>
        <w:gridCol w:w="1134"/>
        <w:gridCol w:w="1720"/>
        <w:gridCol w:w="1128"/>
        <w:gridCol w:w="1126"/>
        <w:gridCol w:w="1563"/>
      </w:tblGrid>
      <w:tr w:rsidR="00E972E2" w:rsidRPr="00BD5717" w:rsidTr="00E972E2">
        <w:trPr>
          <w:trHeight w:val="567"/>
        </w:trPr>
        <w:tc>
          <w:tcPr>
            <w:tcW w:w="404" w:type="pct"/>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Saat</w:t>
            </w:r>
          </w:p>
        </w:tc>
        <w:tc>
          <w:tcPr>
            <w:tcW w:w="768" w:type="pct"/>
            <w:tcBorders>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Mayi-1 (ml/h)</w:t>
            </w:r>
          </w:p>
        </w:tc>
        <w:tc>
          <w:tcPr>
            <w:tcW w:w="558" w:type="pct"/>
            <w:tcBorders>
              <w:left w:val="single" w:sz="4" w:space="0" w:color="000000"/>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Şişe Seviyesi</w:t>
            </w:r>
          </w:p>
        </w:tc>
        <w:tc>
          <w:tcPr>
            <w:tcW w:w="556" w:type="pct"/>
            <w:tcBorders>
              <w:lef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Giden Miktar</w:t>
            </w:r>
          </w:p>
        </w:tc>
        <w:tc>
          <w:tcPr>
            <w:tcW w:w="843" w:type="pct"/>
            <w:tcBorders>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Mayi-2 (ml/h)</w:t>
            </w:r>
          </w:p>
        </w:tc>
        <w:tc>
          <w:tcPr>
            <w:tcW w:w="553" w:type="pct"/>
            <w:tcBorders>
              <w:left w:val="single" w:sz="4" w:space="0" w:color="000000"/>
              <w:righ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Şişe Seviyesi</w:t>
            </w:r>
          </w:p>
        </w:tc>
        <w:tc>
          <w:tcPr>
            <w:tcW w:w="552" w:type="pct"/>
            <w:tcBorders>
              <w:left w:val="single"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Giden Miktar</w:t>
            </w:r>
          </w:p>
        </w:tc>
        <w:tc>
          <w:tcPr>
            <w:tcW w:w="766" w:type="pct"/>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Toplam</w:t>
            </w:r>
          </w:p>
        </w:tc>
      </w:tr>
      <w:tr w:rsidR="00E972E2" w:rsidRPr="00BD5717" w:rsidTr="00E972E2">
        <w:trPr>
          <w:trHeight w:val="567"/>
        </w:trPr>
        <w:tc>
          <w:tcPr>
            <w:tcW w:w="404"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567"/>
        </w:trPr>
        <w:tc>
          <w:tcPr>
            <w:tcW w:w="404" w:type="pct"/>
            <w:tcBorders>
              <w:top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8" w:type="pct"/>
            <w:tcBorders>
              <w:top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8" w:type="pct"/>
            <w:tcBorders>
              <w:top w:val="dotted" w:sz="4" w:space="0" w:color="000000"/>
              <w:left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6" w:type="pct"/>
            <w:tcBorders>
              <w:top w:val="dotted" w:sz="4" w:space="0" w:color="000000"/>
              <w:lef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43" w:type="pct"/>
            <w:tcBorders>
              <w:top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3" w:type="pct"/>
            <w:tcBorders>
              <w:top w:val="dotted" w:sz="4" w:space="0" w:color="000000"/>
              <w:left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552" w:type="pct"/>
            <w:tcBorders>
              <w:top w:val="dotted" w:sz="4" w:space="0" w:color="000000"/>
              <w:lef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766" w:type="pct"/>
            <w:tcBorders>
              <w:top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bl>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567" w:footer="567"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LABORATUAR BULGULARI</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27"/>
        <w:gridCol w:w="2483"/>
        <w:gridCol w:w="1241"/>
        <w:gridCol w:w="1241"/>
        <w:gridCol w:w="3010"/>
      </w:tblGrid>
      <w:tr w:rsidR="00E972E2" w:rsidRPr="00BD5717" w:rsidTr="00E972E2">
        <w:trPr>
          <w:trHeight w:val="454"/>
        </w:trPr>
        <w:tc>
          <w:tcPr>
            <w:tcW w:w="1091" w:type="pct"/>
            <w:shd w:val="clear" w:color="auto" w:fill="FFFFFF"/>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Referans Aralığı</w:t>
            </w:r>
          </w:p>
        </w:tc>
        <w:tc>
          <w:tcPr>
            <w:tcW w:w="608" w:type="pct"/>
            <w:tcBorders>
              <w:left w:val="single" w:sz="4" w:space="0" w:color="000000"/>
              <w:righ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Sonuç</w:t>
            </w:r>
          </w:p>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w:t>
            </w:r>
          </w:p>
        </w:tc>
        <w:tc>
          <w:tcPr>
            <w:tcW w:w="608" w:type="pct"/>
            <w:tcBorders>
              <w:left w:val="single" w:sz="4" w:space="0" w:color="000000"/>
            </w:tcBorders>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Sonuç</w:t>
            </w:r>
          </w:p>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w:t>
            </w:r>
          </w:p>
        </w:tc>
        <w:tc>
          <w:tcPr>
            <w:tcW w:w="1475" w:type="pct"/>
            <w:shd w:val="clear" w:color="auto" w:fill="FFFFFF"/>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Değerlendirme</w:t>
            </w:r>
          </w:p>
        </w:tc>
      </w:tr>
      <w:tr w:rsidR="00E972E2" w:rsidRPr="00BD5717" w:rsidTr="00E972E2">
        <w:trPr>
          <w:trHeight w:val="283"/>
        </w:trPr>
        <w:tc>
          <w:tcPr>
            <w:tcW w:w="1091"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u w:val="thick"/>
              </w:rPr>
              <w:t>Hemogram</w:t>
            </w:r>
          </w:p>
        </w:tc>
        <w:tc>
          <w:tcPr>
            <w:tcW w:w="1217"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val="restart"/>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Eritrosit (RBC)</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Lökosit (WBC)</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Trombosit (PLT)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Hemoglobin (Hgb)</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Hematokrit (Htc)</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Lenfosit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Monosit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Nötrofil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Eozinofil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Bazofil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u w:val="thick"/>
              </w:rPr>
              <w:t>Biyokimya</w:t>
            </w:r>
          </w:p>
        </w:tc>
        <w:tc>
          <w:tcPr>
            <w:tcW w:w="1217"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val="restart"/>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Glukoz</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AST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AlkalenFosfataz (ALP)</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GGT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Protein total (kan)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Albumin (kan)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Bilirübin total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Bilirübin direkt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BUN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Ürik asit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Kreatinin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Sodyum (Na)</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Potasyum (K)</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Klor (Cl)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Fosfor (P)</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Kalsiyum (Ca)</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Total Kolesterol</w:t>
            </w:r>
          </w:p>
        </w:tc>
        <w:tc>
          <w:tcPr>
            <w:tcW w:w="1217" w:type="pct"/>
            <w:tcBorders>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val="restart"/>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lastRenderedPageBreak/>
              <w:t>LDL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lastRenderedPageBreak/>
              <w:t>HDL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VLDL</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Trigliserit</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LDH</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Troponin</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Creatinin Fosfo Kinaz</w:t>
            </w:r>
          </w:p>
        </w:tc>
        <w:tc>
          <w:tcPr>
            <w:tcW w:w="1217" w:type="pct"/>
            <w:tcBorders>
              <w:top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bottom w:val="single" w:sz="4" w:space="0" w:color="auto"/>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CPK MB</w:t>
            </w:r>
          </w:p>
        </w:tc>
        <w:tc>
          <w:tcPr>
            <w:tcW w:w="1217" w:type="pct"/>
            <w:tcBorders>
              <w:top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Koagülasyon testleri</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INR</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aPTT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Fibrinojen</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D dimer</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Kan gazı arteriyel</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pH</w:t>
            </w:r>
            <w:r w:rsidRPr="00BD5717">
              <w:rPr>
                <w:rFonts w:ascii="Times New Roman" w:hAnsi="Times New Roman" w:cs="Times New Roman"/>
                <w:b/>
              </w:rPr>
              <w:tab/>
              <w:t>7.35-7.45</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PaO2</w:t>
            </w:r>
            <w:r w:rsidRPr="00BD5717">
              <w:rPr>
                <w:rFonts w:ascii="Times New Roman" w:hAnsi="Times New Roman" w:cs="Times New Roman"/>
                <w:b/>
              </w:rPr>
              <w:tab/>
              <w:t>90-100</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PaCO2 35-45</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HCO3</w:t>
            </w:r>
            <w:r w:rsidRPr="00BD5717">
              <w:rPr>
                <w:rFonts w:ascii="Times New Roman" w:hAnsi="Times New Roman" w:cs="Times New Roman"/>
                <w:b/>
              </w:rPr>
              <w:tab/>
              <w:t>22-26</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SPO2</w:t>
            </w:r>
            <w:r w:rsidRPr="00BD5717">
              <w:rPr>
                <w:rFonts w:ascii="Times New Roman" w:hAnsi="Times New Roman" w:cs="Times New Roman"/>
                <w:b/>
              </w:rPr>
              <w:tab/>
              <w:t>95-100</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Lac</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TİT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Dansite</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pH</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Eritrosit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Lökosit</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r w:rsidRPr="0042076B">
              <w:rPr>
                <w:rFonts w:ascii="Times New Roman" w:hAnsi="Times New Roman" w:cs="Times New Roman"/>
                <w:b/>
              </w:rPr>
              <w:t>Diğer</w:t>
            </w: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283"/>
        </w:trPr>
        <w:tc>
          <w:tcPr>
            <w:tcW w:w="1091" w:type="pct"/>
            <w:tcBorders>
              <w:top w:val="dotted" w:sz="4" w:space="0" w:color="000000"/>
              <w:left w:val="single" w:sz="2"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217"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608" w:type="pct"/>
            <w:tcBorders>
              <w:top w:val="dotted" w:sz="4" w:space="0" w:color="000000"/>
              <w:left w:val="dotted" w:sz="4" w:space="0" w:color="000000"/>
              <w:bottom w:val="single" w:sz="4" w:space="0" w:color="auto"/>
              <w:right w:val="single" w:sz="2"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475" w:type="pct"/>
            <w:vMerge/>
            <w:tcBorders>
              <w:top w:val="nil"/>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bl>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567" w:footer="567"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TANI ve TETKİKLER (MR, TOMOGRAFİ, ULTRASON, BİYOPSİ vb.)</w:t>
      </w:r>
    </w:p>
    <w:p w:rsidR="00E972E2" w:rsidRPr="00BD5717" w:rsidRDefault="00E972E2" w:rsidP="00E972E2">
      <w:pPr>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26"/>
        <w:gridCol w:w="1681"/>
        <w:gridCol w:w="3461"/>
        <w:gridCol w:w="3930"/>
      </w:tblGrid>
      <w:tr w:rsidR="00E972E2" w:rsidRPr="00BD5717" w:rsidTr="00E972E2">
        <w:trPr>
          <w:trHeight w:val="454"/>
        </w:trPr>
        <w:tc>
          <w:tcPr>
            <w:tcW w:w="552" w:type="pct"/>
            <w:tcBorders>
              <w:bottom w:val="single" w:sz="2" w:space="0" w:color="000000"/>
              <w:right w:val="dotted" w:sz="4"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Tarih</w:t>
            </w:r>
          </w:p>
        </w:tc>
        <w:tc>
          <w:tcPr>
            <w:tcW w:w="824" w:type="pct"/>
            <w:tcBorders>
              <w:left w:val="dotted" w:sz="4" w:space="0" w:color="000000"/>
              <w:bottom w:val="single" w:sz="2" w:space="0" w:color="000000"/>
              <w:right w:val="dotted" w:sz="4"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Testin Adı</w:t>
            </w:r>
          </w:p>
        </w:tc>
        <w:tc>
          <w:tcPr>
            <w:tcW w:w="1697" w:type="pct"/>
            <w:tcBorders>
              <w:left w:val="dotted" w:sz="4" w:space="0" w:color="000000"/>
              <w:bottom w:val="single" w:sz="2" w:space="0" w:color="000000"/>
              <w:right w:val="dotted" w:sz="4"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Niçin Yapıldığı</w:t>
            </w:r>
          </w:p>
        </w:tc>
        <w:tc>
          <w:tcPr>
            <w:tcW w:w="1927" w:type="pct"/>
            <w:tcBorders>
              <w:left w:val="dotted" w:sz="4" w:space="0" w:color="000000"/>
              <w:bottom w:val="single" w:sz="2" w:space="0" w:color="000000"/>
            </w:tcBorders>
            <w:shd w:val="clear" w:color="auto" w:fill="FFFFFF"/>
            <w:vAlign w:val="center"/>
          </w:tcPr>
          <w:p w:rsidR="00E972E2" w:rsidRPr="00BD5717" w:rsidRDefault="00E972E2" w:rsidP="00E972E2">
            <w:pPr>
              <w:widowControl w:val="0"/>
              <w:autoSpaceDE w:val="0"/>
              <w:autoSpaceDN w:val="0"/>
              <w:rPr>
                <w:rFonts w:ascii="Times New Roman" w:hAnsi="Times New Roman" w:cs="Times New Roman"/>
                <w:b/>
              </w:rPr>
            </w:pPr>
            <w:r w:rsidRPr="00BD5717">
              <w:rPr>
                <w:rFonts w:ascii="Times New Roman" w:hAnsi="Times New Roman" w:cs="Times New Roman"/>
                <w:b/>
              </w:rPr>
              <w:t>Sonuç/Yorum</w:t>
            </w:r>
          </w:p>
        </w:tc>
      </w:tr>
      <w:tr w:rsidR="00E972E2" w:rsidRPr="00BD5717" w:rsidTr="00E972E2">
        <w:trPr>
          <w:trHeight w:val="737"/>
        </w:trPr>
        <w:tc>
          <w:tcPr>
            <w:tcW w:w="552" w:type="pct"/>
            <w:tcBorders>
              <w:top w:val="single" w:sz="2" w:space="0" w:color="000000"/>
              <w:left w:val="single" w:sz="2"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24" w:type="pct"/>
            <w:tcBorders>
              <w:top w:val="single" w:sz="2"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97" w:type="pct"/>
            <w:tcBorders>
              <w:top w:val="single" w:sz="2"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927" w:type="pct"/>
            <w:tcBorders>
              <w:top w:val="single" w:sz="2"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737"/>
        </w:trPr>
        <w:tc>
          <w:tcPr>
            <w:tcW w:w="552" w:type="pct"/>
            <w:tcBorders>
              <w:top w:val="dotted" w:sz="4" w:space="0" w:color="000000"/>
              <w:left w:val="single" w:sz="2"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24"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97" w:type="pct"/>
            <w:tcBorders>
              <w:top w:val="dotted" w:sz="4" w:space="0" w:color="000000"/>
              <w:left w:val="dotted" w:sz="4" w:space="0" w:color="000000"/>
              <w:bottom w:val="dotted" w:sz="4" w:space="0" w:color="000000"/>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927" w:type="pct"/>
            <w:tcBorders>
              <w:top w:val="dotted" w:sz="4" w:space="0" w:color="000000"/>
              <w:left w:val="dotted" w:sz="4" w:space="0" w:color="000000"/>
              <w:bottom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r w:rsidR="00E972E2" w:rsidRPr="00BD5717" w:rsidTr="00E972E2">
        <w:trPr>
          <w:trHeight w:val="737"/>
        </w:trPr>
        <w:tc>
          <w:tcPr>
            <w:tcW w:w="552" w:type="pct"/>
            <w:tcBorders>
              <w:top w:val="dotted" w:sz="4" w:space="0" w:color="000000"/>
              <w:left w:val="single" w:sz="2"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824"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697" w:type="pct"/>
            <w:tcBorders>
              <w:top w:val="dotted" w:sz="4" w:space="0" w:color="000000"/>
              <w:left w:val="dotted" w:sz="4" w:space="0" w:color="000000"/>
              <w:bottom w:val="single" w:sz="4" w:space="0" w:color="auto"/>
              <w:right w:val="dotted" w:sz="4" w:space="0" w:color="000000"/>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c>
          <w:tcPr>
            <w:tcW w:w="1927" w:type="pct"/>
            <w:tcBorders>
              <w:top w:val="dotted" w:sz="4" w:space="0" w:color="000000"/>
              <w:left w:val="dotted" w:sz="4" w:space="0" w:color="000000"/>
              <w:bottom w:val="single" w:sz="4" w:space="0" w:color="auto"/>
            </w:tcBorders>
            <w:shd w:val="clear" w:color="auto" w:fill="auto"/>
          </w:tcPr>
          <w:p w:rsidR="00E972E2" w:rsidRPr="00BD5717" w:rsidRDefault="00E972E2" w:rsidP="00E972E2">
            <w:pPr>
              <w:widowControl w:val="0"/>
              <w:autoSpaceDE w:val="0"/>
              <w:autoSpaceDN w:val="0"/>
              <w:rPr>
                <w:rFonts w:ascii="Times New Roman" w:hAnsi="Times New Roman" w:cs="Times New Roman"/>
                <w:b/>
              </w:rPr>
            </w:pPr>
          </w:p>
        </w:tc>
      </w:tr>
    </w:tbl>
    <w:p w:rsidR="00E972E2"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Pr>
          <w:rFonts w:ascii="Times New Roman" w:hAnsi="Times New Roman" w:cs="Times New Roman"/>
          <w:b/>
        </w:rPr>
        <w:t xml:space="preserve">Tıbbi Tanı Bilgi Formu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8"/>
      </w:tblGrid>
      <w:tr w:rsidR="00E972E2" w:rsidRPr="00BD5717" w:rsidTr="00E972E2">
        <w:trPr>
          <w:trHeight w:val="454"/>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Hastanın Tıbbi Tanısı:</w:t>
            </w:r>
          </w:p>
        </w:tc>
      </w:tr>
      <w:tr w:rsidR="00E972E2" w:rsidRPr="00BD5717" w:rsidTr="00E972E2">
        <w:trPr>
          <w:trHeight w:val="1134"/>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Etiyoloji:</w:t>
            </w: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tc>
      </w:tr>
      <w:tr w:rsidR="00E972E2" w:rsidRPr="00BD5717" w:rsidTr="00E972E2">
        <w:trPr>
          <w:trHeight w:val="2104"/>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Patofizyoloji:</w:t>
            </w: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p>
        </w:tc>
      </w:tr>
      <w:tr w:rsidR="00E972E2" w:rsidRPr="00BD5717" w:rsidTr="00E972E2">
        <w:trPr>
          <w:trHeight w:val="1134"/>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Tanı Yöntemleri:</w:t>
            </w:r>
          </w:p>
          <w:p w:rsidR="00E972E2" w:rsidRPr="00BD5717" w:rsidRDefault="00E972E2" w:rsidP="00E972E2">
            <w:pPr>
              <w:rPr>
                <w:rFonts w:ascii="Times New Roman" w:hAnsi="Times New Roman" w:cs="Times New Roman"/>
                <w:b/>
              </w:rPr>
            </w:pPr>
          </w:p>
        </w:tc>
      </w:tr>
      <w:tr w:rsidR="00E972E2" w:rsidRPr="00BD5717" w:rsidTr="00E972E2">
        <w:trPr>
          <w:trHeight w:val="2268"/>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Klinik Belirti-Bulgular:</w:t>
            </w:r>
          </w:p>
        </w:tc>
      </w:tr>
      <w:tr w:rsidR="00E972E2" w:rsidRPr="00BD5717" w:rsidTr="00E972E2">
        <w:trPr>
          <w:trHeight w:val="2376"/>
        </w:trPr>
        <w:tc>
          <w:tcPr>
            <w:tcW w:w="5000" w:type="pct"/>
          </w:tcPr>
          <w:p w:rsidR="00E972E2" w:rsidRPr="00BD5717" w:rsidRDefault="00E972E2" w:rsidP="00E972E2">
            <w:pPr>
              <w:rPr>
                <w:rFonts w:ascii="Times New Roman" w:hAnsi="Times New Roman" w:cs="Times New Roman"/>
                <w:b/>
              </w:rPr>
            </w:pPr>
            <w:r w:rsidRPr="00BD5717">
              <w:rPr>
                <w:rFonts w:ascii="Times New Roman" w:hAnsi="Times New Roman" w:cs="Times New Roman"/>
                <w:b/>
              </w:rPr>
              <w:t>Tıbbi Tedavi ve Hemşirelik Yönetimi:</w:t>
            </w:r>
          </w:p>
        </w:tc>
      </w:tr>
    </w:tbl>
    <w:p w:rsidR="00E972E2" w:rsidRPr="00BD5717" w:rsidRDefault="00E972E2" w:rsidP="00E972E2">
      <w:pPr>
        <w:rPr>
          <w:rFonts w:ascii="Times New Roman" w:hAnsi="Times New Roman" w:cs="Times New Roman"/>
          <w:b/>
        </w:rPr>
        <w:sectPr w:rsidR="00E972E2" w:rsidRPr="00BD5717" w:rsidSect="00E972E2">
          <w:pgSz w:w="11910" w:h="16840"/>
          <w:pgMar w:top="1134" w:right="851" w:bottom="851" w:left="851" w:header="567" w:footer="567" w:gutter="0"/>
          <w:cols w:space="708"/>
          <w:docGrid w:linePitch="299"/>
        </w:sectPr>
      </w:pPr>
    </w:p>
    <w:p w:rsidR="00E972E2" w:rsidRPr="00BD5717" w:rsidRDefault="00E972E2" w:rsidP="00E972E2">
      <w:pPr>
        <w:rPr>
          <w:rFonts w:ascii="Times New Roman" w:hAnsi="Times New Roman" w:cs="Times New Roman"/>
          <w:b/>
        </w:rPr>
      </w:pPr>
      <w:r w:rsidRPr="00BD5717">
        <w:rPr>
          <w:rFonts w:ascii="Times New Roman" w:hAnsi="Times New Roman" w:cs="Times New Roman"/>
          <w:b/>
        </w:rPr>
        <w:lastRenderedPageBreak/>
        <w:t>Fonsiyonel Sağlık Örüntüleri Değerlendirme Özeti</w:t>
      </w:r>
    </w:p>
    <w:tbl>
      <w:tblPr>
        <w:tblW w:w="56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5"/>
      </w:tblGrid>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1. Sağlığı Algılama-Sağlığın Yönetimi</w:t>
            </w:r>
          </w:p>
        </w:tc>
      </w:tr>
      <w:tr w:rsidR="00E972E2" w:rsidRPr="00BD5717" w:rsidTr="00E972E2">
        <w:trPr>
          <w:trHeight w:val="809"/>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2. Beslenme ve Metabolizma</w:t>
            </w:r>
          </w:p>
        </w:tc>
      </w:tr>
      <w:tr w:rsidR="00E972E2" w:rsidRPr="00BD5717" w:rsidTr="00E972E2">
        <w:trPr>
          <w:trHeight w:val="826"/>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3. Boşaltım</w:t>
            </w:r>
          </w:p>
        </w:tc>
      </w:tr>
      <w:tr w:rsidR="00E972E2" w:rsidRPr="00BD5717" w:rsidTr="00E972E2">
        <w:trPr>
          <w:trHeight w:val="817"/>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4. Aktivite ve Egzersiz</w:t>
            </w:r>
          </w:p>
        </w:tc>
      </w:tr>
      <w:tr w:rsidR="00E972E2" w:rsidRPr="00BD5717" w:rsidTr="00E972E2">
        <w:trPr>
          <w:trHeight w:val="821"/>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5. Uyku ve Dinlenme</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6. Bilinç ve Algılama</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7. Benlik Algısı ve Benlik Kavramı</w:t>
            </w:r>
          </w:p>
        </w:tc>
      </w:tr>
      <w:tr w:rsidR="00E972E2" w:rsidRPr="00BD5717" w:rsidTr="00E972E2">
        <w:trPr>
          <w:trHeight w:val="567"/>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8. Roller ve İlişkiler</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9. Cinsellik ve Üreme</w:t>
            </w:r>
          </w:p>
        </w:tc>
      </w:tr>
      <w:tr w:rsidR="00E972E2" w:rsidRPr="00BD5717" w:rsidTr="00E972E2">
        <w:trPr>
          <w:trHeight w:val="567"/>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10. Başetme ve Stres Toleransı</w:t>
            </w:r>
          </w:p>
        </w:tc>
      </w:tr>
      <w:tr w:rsidR="00E972E2" w:rsidRPr="00BD5717" w:rsidTr="00E972E2">
        <w:trPr>
          <w:trHeight w:val="850"/>
        </w:trPr>
        <w:tc>
          <w:tcPr>
            <w:tcW w:w="5000" w:type="pct"/>
            <w:shd w:val="clear" w:color="auto" w:fill="auto"/>
          </w:tcPr>
          <w:p w:rsidR="00E972E2" w:rsidRPr="00BD5717" w:rsidRDefault="00E972E2" w:rsidP="00E972E2">
            <w:pPr>
              <w:rPr>
                <w:rFonts w:ascii="Times New Roman" w:hAnsi="Times New Roman" w:cs="Times New Roman"/>
                <w:b/>
              </w:rPr>
            </w:pPr>
          </w:p>
        </w:tc>
      </w:tr>
      <w:tr w:rsidR="00E972E2" w:rsidRPr="00BD5717" w:rsidTr="00E972E2">
        <w:trPr>
          <w:trHeight w:val="227"/>
        </w:trPr>
        <w:tc>
          <w:tcPr>
            <w:tcW w:w="5000" w:type="pct"/>
            <w:shd w:val="clear" w:color="auto" w:fill="auto"/>
          </w:tcPr>
          <w:p w:rsidR="00E972E2" w:rsidRPr="00BD5717" w:rsidRDefault="00E972E2" w:rsidP="00E972E2">
            <w:pPr>
              <w:rPr>
                <w:rFonts w:ascii="Times New Roman" w:hAnsi="Times New Roman" w:cs="Times New Roman"/>
                <w:b/>
              </w:rPr>
            </w:pPr>
            <w:r w:rsidRPr="00BD5717">
              <w:rPr>
                <w:rFonts w:ascii="Times New Roman" w:hAnsi="Times New Roman" w:cs="Times New Roman"/>
                <w:b/>
              </w:rPr>
              <w:t>11. Değerler ve İnanç</w:t>
            </w:r>
          </w:p>
        </w:tc>
      </w:tr>
      <w:tr w:rsidR="00E972E2" w:rsidRPr="00BD5717" w:rsidTr="00E972E2">
        <w:trPr>
          <w:trHeight w:val="680"/>
        </w:trPr>
        <w:tc>
          <w:tcPr>
            <w:tcW w:w="5000" w:type="pct"/>
            <w:shd w:val="clear" w:color="auto" w:fill="auto"/>
          </w:tcPr>
          <w:p w:rsidR="00E972E2" w:rsidRPr="00BD5717" w:rsidRDefault="00E972E2" w:rsidP="00E972E2">
            <w:pPr>
              <w:rPr>
                <w:rFonts w:ascii="Times New Roman" w:hAnsi="Times New Roman" w:cs="Times New Roman"/>
                <w:b/>
              </w:rPr>
            </w:pPr>
          </w:p>
        </w:tc>
      </w:tr>
    </w:tbl>
    <w:p w:rsidR="00E972E2" w:rsidRDefault="00E972E2" w:rsidP="00E972E2">
      <w:pPr>
        <w:rPr>
          <w:rFonts w:ascii="Times New Roman" w:hAnsi="Times New Roman" w:cs="Times New Roman"/>
          <w:b/>
        </w:rPr>
      </w:pPr>
    </w:p>
    <w:p w:rsidR="00E972E2" w:rsidRPr="00BD5717" w:rsidRDefault="00E972E2" w:rsidP="00E972E2">
      <w:pPr>
        <w:rPr>
          <w:rFonts w:ascii="Times New Roman" w:hAnsi="Times New Roman" w:cs="Times New Roman"/>
          <w:b/>
        </w:rPr>
      </w:pPr>
      <w:r>
        <w:rPr>
          <w:rFonts w:ascii="Times New Roman" w:hAnsi="Times New Roman" w:cs="Times New Roman"/>
          <w:b/>
        </w:rPr>
        <w:lastRenderedPageBreak/>
        <w:t>NANDA-I Tanıları</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5005"/>
      </w:tblGrid>
      <w:tr w:rsidR="00E972E2" w:rsidRPr="00BD5717" w:rsidTr="00E972E2">
        <w:tc>
          <w:tcPr>
            <w:tcW w:w="5201" w:type="dxa"/>
            <w:shd w:val="clear" w:color="auto" w:fill="auto"/>
          </w:tcPr>
          <w:p w:rsidR="00E972E2" w:rsidRPr="00BD5717" w:rsidRDefault="00E972E2" w:rsidP="00E972E2">
            <w:pPr>
              <w:jc w:val="both"/>
              <w:rPr>
                <w:rFonts w:ascii="Times New Roman" w:hAnsi="Times New Roman" w:cs="Times New Roman"/>
                <w:bCs/>
              </w:rPr>
            </w:pP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Aktivite intoleransı</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Aktivite Planlamada Etkisizlik</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Aktivite İntoleransı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Aktivite Planlamada Etkisizlik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Hava Yolunu Temizlemede Etkisizlik Alerjik Tepki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Anksiyete</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Ölüm Anksiyetesi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Aspirasyon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Bağlanma Bozukluğu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Otonomik Disrefleksiya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Otonomik Disrefleksiya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Kanama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Beden İmgesinde Bozulma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Yetersiz Anne Sütü</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Etkisiz Emzirme</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 xml:space="preserve">Emzirmenin Kesintiye Uğraması Emzirmede Güçlenmeye Hazırlık Oluş </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Etkisiz Solunum Örüntüsü</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Kardiyak Output'ta Azalma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Kardiyak Output'ta Azalma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Kardiyak Doku Perfüzyonunda Azalma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Bakım Verici Rolünde Zorlanma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Kardiyovasküler Fonksiyon Bozukluğu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Bakım Verici Rolünde Zorlanma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Serebral Doku Perfüzyonunda Etkisizlik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Etkisiz Doğurganlık Süreci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Doğurganlık Sürecinde Güçlenmeye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Çocuk Yetiştirme Sürecinde Etkisizlik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Konforda Bozulma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Konforu Güçlendirmeye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İletişimde Güçlenmeye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Sözel İletişimde Bozulma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Akut Konfüzyon</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Kronik Konfüzyon</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Konstipasyon</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Akut Konfüzyon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Kronik Fonksiyonel Konstipasyon</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Algılanan Konstipasyon</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Konstipasyon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Kontaminasyon</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Kronik Fonksiyonel Konstipasyon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Kontaminasyon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İyotlu Kontrast Maddeye Yan Etki Gelişme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Aile Baş Etmesi-Ödün Verme</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Savunucu Baş Etme</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Etkisiz Toplumsal Baş Etme</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Etkisiz Baş Etme</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Aile Baş Etmesinde Yetersizlik</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Aile İçi Süreçlerde Güçlenmeye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Toplumsal Baş Etmeyi Güçlendirmeye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lastRenderedPageBreak/>
              <w:t>Aile Baş Etmesini Güçlendirmeye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Karar Vermede Güçlendirilmeye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Özgür Karar Vermede Bozulma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Özgür Karar Verme Güçlendirmeye Hazır Oluş</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Özgür Karar Vermede Bozulma Riski</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Karar Vermede Çatışma</w:t>
            </w:r>
          </w:p>
          <w:p w:rsidR="00E972E2" w:rsidRPr="00BD5717" w:rsidRDefault="00E972E2" w:rsidP="00570A17">
            <w:pPr>
              <w:numPr>
                <w:ilvl w:val="0"/>
                <w:numId w:val="36"/>
              </w:numPr>
              <w:spacing w:after="0" w:line="240" w:lineRule="auto"/>
              <w:jc w:val="both"/>
              <w:rPr>
                <w:rFonts w:ascii="Times New Roman" w:hAnsi="Times New Roman" w:cs="Times New Roman"/>
                <w:bCs/>
              </w:rPr>
            </w:pPr>
            <w:r w:rsidRPr="00BD5717">
              <w:rPr>
                <w:rFonts w:ascii="Times New Roman" w:hAnsi="Times New Roman" w:cs="Times New Roman"/>
                <w:bCs/>
              </w:rPr>
              <w:t xml:space="preserve">Etkisiz İnkâr </w:t>
            </w:r>
          </w:p>
          <w:p w:rsidR="00E972E2" w:rsidRPr="00BD5717" w:rsidRDefault="00E972E2" w:rsidP="00E972E2">
            <w:pPr>
              <w:jc w:val="both"/>
              <w:rPr>
                <w:rFonts w:ascii="Times New Roman" w:hAnsi="Times New Roman" w:cs="Times New Roman"/>
                <w:bCs/>
              </w:rPr>
            </w:pPr>
          </w:p>
          <w:p w:rsidR="00E972E2" w:rsidRPr="00BD5717" w:rsidRDefault="00E972E2" w:rsidP="00E972E2">
            <w:pPr>
              <w:jc w:val="both"/>
              <w:rPr>
                <w:rFonts w:ascii="Times New Roman" w:hAnsi="Times New Roman" w:cs="Times New Roman"/>
                <w:bCs/>
              </w:rPr>
            </w:pPr>
          </w:p>
        </w:tc>
        <w:tc>
          <w:tcPr>
            <w:tcW w:w="5005" w:type="dxa"/>
            <w:shd w:val="clear" w:color="auto" w:fill="auto"/>
          </w:tcPr>
          <w:p w:rsidR="00E972E2" w:rsidRPr="00BD5717" w:rsidRDefault="00E972E2" w:rsidP="00E972E2">
            <w:pPr>
              <w:jc w:val="both"/>
              <w:rPr>
                <w:rFonts w:ascii="Times New Roman" w:hAnsi="Times New Roman" w:cs="Times New Roman"/>
                <w:bCs/>
              </w:rPr>
            </w:pP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Dentisyonda Bozulma</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Büyümede Gecikme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Diyare</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Disuse (Kullanmama) Sendromu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Aktivite Çeşitliliğinde Eksiklik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Elektrolit Dengesizliği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Değişken Emosyonel Kontrol</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Göz Kuruluğu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Düşme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Disfonksiyonel Aile İçi Süreçler</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Aile İçi Süreçlerin Devamlılığında Bozulma</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Aile İçi Süreçlerde Güçlenmeye Hazır Oluş</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Yorgunluk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Korku</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Bebeğin Besleme Örüntüsünde Etkisizlik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SIVI Dengesini Güçlendirmeye Hazır Oluş</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Eksikliği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Fazlalığı</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Eksikliği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Sıvı Volüm Dengesizliği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Kırılgan Yaşlı Sendromu</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Kırılgan Yaşlı Sendromu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Gaz Değişiminde Bozulma</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Disfonksiyonel Gastrointestinal Motilite</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Disfonksiyonel Gastrointestinal Motilite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Gastrointestinal Perfüzyonda Etkisizlik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Kan Glikozun Değişkenlik (Kararsızlık)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Yas</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Karmaşık Yas</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Orantısız Büyüme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Karmaşık Yas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Toplum Sağlığı Eksikliği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Riskli (Risk Alıcı) Sağlık Davranışları</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Sağlığı Yönetmede Etkisizlik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Aile Sağlığını Yönetmede Etkisizlik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Sağlık Yönetimini Güçlendirmeye Hazır Oluş</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Sağlığı Sürdürmede Yetersizlik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Evin Bakımını Sağlamada Yetersizlik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Ümidi Güçlendirmeye Hazır Oluş</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Ümitsizlik</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İnsanın İtibarının Tehlikeye Girme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Hipertermi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Hipotermi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Hipotermi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Perioperatif Hipotermi Riski</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Bireysel Kimlik (Kendilik) Tanımında      Bozulma</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Bireysel Kimlik (Kendilik) Tanımında Bozulma Riski Etkisiz Dürtü Kontrolü</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Bağırsak İnkontinansı</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Fonksiyonel Üriner İnkontinansı</w:t>
            </w:r>
          </w:p>
          <w:p w:rsidR="00E972E2" w:rsidRPr="00BD5717" w:rsidRDefault="00E972E2" w:rsidP="00570A17">
            <w:pPr>
              <w:numPr>
                <w:ilvl w:val="0"/>
                <w:numId w:val="36"/>
              </w:numPr>
              <w:tabs>
                <w:tab w:val="left" w:pos="443"/>
              </w:tabs>
              <w:spacing w:after="0" w:line="240" w:lineRule="auto"/>
              <w:ind w:left="301" w:hanging="271"/>
              <w:jc w:val="both"/>
              <w:rPr>
                <w:rFonts w:ascii="Times New Roman" w:hAnsi="Times New Roman" w:cs="Times New Roman"/>
                <w:bCs/>
              </w:rPr>
            </w:pPr>
            <w:r w:rsidRPr="00BD5717">
              <w:rPr>
                <w:rFonts w:ascii="Times New Roman" w:hAnsi="Times New Roman" w:cs="Times New Roman"/>
                <w:bCs/>
              </w:rPr>
              <w:t>Devamlı İnkontinans</w:t>
            </w:r>
          </w:p>
          <w:p w:rsidR="00E972E2" w:rsidRPr="00BD5717" w:rsidRDefault="00E972E2" w:rsidP="00570A17">
            <w:pPr>
              <w:numPr>
                <w:ilvl w:val="0"/>
                <w:numId w:val="36"/>
              </w:numPr>
              <w:spacing w:after="0" w:line="240" w:lineRule="auto"/>
              <w:ind w:hanging="702"/>
              <w:jc w:val="both"/>
              <w:rPr>
                <w:rFonts w:ascii="Times New Roman" w:hAnsi="Times New Roman" w:cs="Times New Roman"/>
                <w:bCs/>
              </w:rPr>
            </w:pPr>
            <w:r w:rsidRPr="00BD5717">
              <w:rPr>
                <w:rFonts w:ascii="Times New Roman" w:hAnsi="Times New Roman" w:cs="Times New Roman"/>
                <w:bCs/>
              </w:rPr>
              <w:t>Refleks İnkontinansı</w:t>
            </w:r>
          </w:p>
          <w:p w:rsidR="00E972E2" w:rsidRPr="00BD5717" w:rsidRDefault="00E972E2" w:rsidP="00570A17">
            <w:pPr>
              <w:numPr>
                <w:ilvl w:val="0"/>
                <w:numId w:val="36"/>
              </w:numPr>
              <w:spacing w:after="0" w:line="240" w:lineRule="auto"/>
              <w:ind w:hanging="720"/>
              <w:jc w:val="both"/>
              <w:rPr>
                <w:rFonts w:ascii="Times New Roman" w:hAnsi="Times New Roman" w:cs="Times New Roman"/>
                <w:bCs/>
              </w:rPr>
            </w:pPr>
            <w:r w:rsidRPr="00BD5717">
              <w:rPr>
                <w:rFonts w:ascii="Times New Roman" w:hAnsi="Times New Roman" w:cs="Times New Roman"/>
                <w:bCs/>
              </w:rPr>
              <w:lastRenderedPageBreak/>
              <w:t>İdrarı Tutamama (Sıkışarak Kaçırma) Riski</w:t>
            </w:r>
          </w:p>
          <w:p w:rsidR="00E972E2" w:rsidRPr="00BD5717" w:rsidRDefault="00E972E2" w:rsidP="00570A17">
            <w:pPr>
              <w:numPr>
                <w:ilvl w:val="0"/>
                <w:numId w:val="36"/>
              </w:numPr>
              <w:spacing w:after="0" w:line="240" w:lineRule="auto"/>
              <w:ind w:hanging="702"/>
              <w:jc w:val="both"/>
              <w:rPr>
                <w:rFonts w:ascii="Times New Roman" w:hAnsi="Times New Roman" w:cs="Times New Roman"/>
                <w:bCs/>
              </w:rPr>
            </w:pPr>
            <w:r w:rsidRPr="00BD5717">
              <w:rPr>
                <w:rFonts w:ascii="Times New Roman" w:hAnsi="Times New Roman" w:cs="Times New Roman"/>
                <w:bCs/>
              </w:rPr>
              <w:t>Stres inkontinansı</w:t>
            </w:r>
          </w:p>
          <w:p w:rsidR="00E972E2" w:rsidRPr="00BD5717" w:rsidRDefault="00E972E2" w:rsidP="00570A17">
            <w:pPr>
              <w:numPr>
                <w:ilvl w:val="0"/>
                <w:numId w:val="36"/>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 xml:space="preserve">İdrarı Tutamama (Sıkışarak Kaçırma) </w:t>
            </w:r>
          </w:p>
          <w:p w:rsidR="00E972E2" w:rsidRPr="00BD5717" w:rsidRDefault="00E972E2" w:rsidP="00570A17">
            <w:pPr>
              <w:numPr>
                <w:ilvl w:val="0"/>
                <w:numId w:val="36"/>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 xml:space="preserve">Bebek Davranışının Disorganizasyonu </w:t>
            </w:r>
          </w:p>
          <w:p w:rsidR="00E972E2" w:rsidRPr="00BD5717" w:rsidRDefault="00E972E2" w:rsidP="00570A17">
            <w:pPr>
              <w:numPr>
                <w:ilvl w:val="0"/>
                <w:numId w:val="36"/>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Bebek Davranışının Organizasyonunda Güçlenmeye Hazır Oluş</w:t>
            </w:r>
          </w:p>
          <w:p w:rsidR="00E972E2" w:rsidRPr="00BD5717" w:rsidRDefault="00E972E2" w:rsidP="00570A17">
            <w:pPr>
              <w:numPr>
                <w:ilvl w:val="0"/>
                <w:numId w:val="36"/>
              </w:numPr>
              <w:spacing w:after="0" w:line="240" w:lineRule="auto"/>
              <w:ind w:left="301" w:hanging="301"/>
              <w:jc w:val="both"/>
              <w:rPr>
                <w:rFonts w:ascii="Times New Roman" w:hAnsi="Times New Roman" w:cs="Times New Roman"/>
                <w:bCs/>
              </w:rPr>
            </w:pPr>
            <w:r w:rsidRPr="00BD5717">
              <w:rPr>
                <w:rFonts w:ascii="Times New Roman" w:hAnsi="Times New Roman" w:cs="Times New Roman"/>
                <w:bCs/>
              </w:rPr>
              <w:t>Bebek Davranışının Disorganize Olma Riski</w:t>
            </w:r>
          </w:p>
          <w:p w:rsidR="00E972E2" w:rsidRPr="00BD5717" w:rsidRDefault="00E972E2" w:rsidP="00E972E2">
            <w:pPr>
              <w:jc w:val="both"/>
              <w:rPr>
                <w:rFonts w:ascii="Times New Roman" w:hAnsi="Times New Roman" w:cs="Times New Roman"/>
                <w:bCs/>
              </w:rPr>
            </w:pPr>
          </w:p>
          <w:p w:rsidR="00E972E2" w:rsidRPr="00BD5717" w:rsidRDefault="00E972E2" w:rsidP="00E972E2">
            <w:pPr>
              <w:jc w:val="both"/>
              <w:rPr>
                <w:rFonts w:ascii="Times New Roman" w:hAnsi="Times New Roman" w:cs="Times New Roman"/>
                <w:bCs/>
              </w:rPr>
            </w:pPr>
          </w:p>
          <w:p w:rsidR="00E972E2" w:rsidRPr="00BD5717" w:rsidRDefault="00E972E2" w:rsidP="00E972E2">
            <w:pPr>
              <w:jc w:val="both"/>
              <w:rPr>
                <w:rFonts w:ascii="Times New Roman" w:hAnsi="Times New Roman" w:cs="Times New Roman"/>
                <w:bCs/>
              </w:rPr>
            </w:pPr>
          </w:p>
        </w:tc>
      </w:tr>
    </w:tbl>
    <w:p w:rsidR="00E972E2" w:rsidRDefault="00E972E2" w:rsidP="00E972E2">
      <w:pPr>
        <w:rPr>
          <w:rFonts w:ascii="Times New Roman" w:hAnsi="Times New Roman" w:cs="Times New Roman"/>
          <w:b/>
        </w:rPr>
      </w:pPr>
    </w:p>
    <w:p w:rsidR="00E972E2" w:rsidRPr="00BD5717" w:rsidRDefault="00E972E2" w:rsidP="00E972E2">
      <w:pPr>
        <w:ind w:left="-567"/>
        <w:rPr>
          <w:rFonts w:ascii="Times New Roman" w:hAnsi="Times New Roman" w:cs="Times New Roman"/>
          <w:b/>
        </w:rPr>
      </w:pPr>
      <w:r w:rsidRPr="00BD5717">
        <w:rPr>
          <w:rFonts w:ascii="Times New Roman" w:hAnsi="Times New Roman" w:cs="Times New Roman"/>
          <w:b/>
        </w:rPr>
        <w:t>NANDA-I Tanıları</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081"/>
      </w:tblGrid>
      <w:tr w:rsidR="00E972E2" w:rsidRPr="00BD5717" w:rsidTr="00E972E2">
        <w:tc>
          <w:tcPr>
            <w:tcW w:w="5125" w:type="dxa"/>
            <w:shd w:val="clear" w:color="auto" w:fill="auto"/>
          </w:tcPr>
          <w:p w:rsidR="00E972E2" w:rsidRPr="00BD5717" w:rsidRDefault="00E972E2" w:rsidP="00E972E2">
            <w:pPr>
              <w:rPr>
                <w:rFonts w:ascii="Times New Roman" w:hAnsi="Times New Roman" w:cs="Times New Roman"/>
                <w:bCs/>
              </w:rPr>
            </w:pP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Enfeksiyon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Yaralanma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Korneal Yaralanma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İdrar Yolu Yaralanmaları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Uykusuzluk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Azalmış İntrakraniyal Adaptif Kapasite</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Yenidoğan Sarılığı</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Yenidoğan Sarılığı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Bilgi Eksikliği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Bilgi Düzeyini Güçlendirmeye Hazır Oluş</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Lateks Alerji Tepkisi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Lateks Alerji Tepkisi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Karaciğer Fonksiyon Bozukluğu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Yalnızlık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Anne Fetüs Bütünlüğünde Bozulma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Bellekte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Yatak İçi Mobilitede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Fiziksel Mobilitede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Tekerlekli Sandalye ile Mobilitede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Duygudurumu Düzenlemede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Moral Distress (Ahlaki Sıkıntı)</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Bulantı</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Uyumsuzluk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Beslenmede Güçlenmeye Hazır Oluş</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Dengesiz Beslenme: Gereksinimden Az Beslenme</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Obezite</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Oral Mukoz Membranda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Oral Mukoz Membranda Bozulma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Fazla Kilo</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Fazla Kilo Risk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Akut Ağrı</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Kronik Ağrı</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Kronik Ağrı Sendromu</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Doğum Sancısı</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Ebeveynlikte Yetersizlik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Ebeveynlikte Güçlendirilmeye Hazır Oluş</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Ebeveynlikte Yetersizlik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lastRenderedPageBreak/>
              <w:t>Perioperatif Pozisyon Vermede Yaralanma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Periferal Nörovasküler Disfonksiyon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Zehirlenme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Post Travma Sendromu</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Post Travma Sendromu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Güçlendirilmeye Hazır Oluş/Güçlenmek İçin Desteklenmeye Hazır Oluş</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Güçsüzlük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Güçsüzlük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Yatak Yarası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Korunmada (Savunmada) Etkisizlik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Tecavüz Travma Sendromu</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İlişkilerde Etkisizlik</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İlişkilerde Güçlenmeye Hazır Oluş</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İlişkilerde Etkisizlik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Dinsel Kurallara Uymada Bozulma</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Dinsel Kurallara Uymada Güçlendirilmeye Hazır Oluş</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Dinsel Kurallara Uymada Bozulma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Relokasyon (Taşınma) Stresi Sendromu</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Renal Perfüzyonunda Etkisizlik Riski</w:t>
            </w:r>
          </w:p>
          <w:p w:rsidR="00E972E2" w:rsidRPr="00BD5717" w:rsidRDefault="00E972E2" w:rsidP="00570A17">
            <w:pPr>
              <w:numPr>
                <w:ilvl w:val="0"/>
                <w:numId w:val="36"/>
              </w:numPr>
              <w:spacing w:after="0" w:line="240" w:lineRule="auto"/>
              <w:ind w:left="426"/>
              <w:rPr>
                <w:rFonts w:ascii="Times New Roman" w:hAnsi="Times New Roman" w:cs="Times New Roman"/>
                <w:bCs/>
              </w:rPr>
            </w:pPr>
            <w:r w:rsidRPr="00BD5717">
              <w:rPr>
                <w:rFonts w:ascii="Times New Roman" w:hAnsi="Times New Roman" w:cs="Times New Roman"/>
                <w:bCs/>
              </w:rPr>
              <w:t>Relokasyon (Taşınma) Stresi Sendromu Riski</w:t>
            </w:r>
          </w:p>
          <w:p w:rsidR="00E972E2" w:rsidRPr="00BD5717" w:rsidRDefault="00E972E2" w:rsidP="00570A17">
            <w:pPr>
              <w:numPr>
                <w:ilvl w:val="0"/>
                <w:numId w:val="36"/>
              </w:numPr>
              <w:spacing w:after="0" w:line="240" w:lineRule="auto"/>
              <w:ind w:hanging="720"/>
              <w:rPr>
                <w:rFonts w:ascii="Times New Roman" w:hAnsi="Times New Roman" w:cs="Times New Roman"/>
                <w:bCs/>
              </w:rPr>
            </w:pPr>
            <w:r w:rsidRPr="00BD5717">
              <w:rPr>
                <w:rFonts w:ascii="Times New Roman" w:hAnsi="Times New Roman" w:cs="Times New Roman"/>
                <w:bCs/>
              </w:rPr>
              <w:t>Dayanma Gücünde (Esneklikte) Bozulma</w:t>
            </w:r>
          </w:p>
          <w:p w:rsidR="00E972E2" w:rsidRPr="00BD5717" w:rsidRDefault="00E972E2" w:rsidP="00570A17">
            <w:pPr>
              <w:numPr>
                <w:ilvl w:val="0"/>
                <w:numId w:val="36"/>
              </w:numPr>
              <w:spacing w:after="0" w:line="240" w:lineRule="auto"/>
              <w:ind w:left="142" w:hanging="142"/>
              <w:rPr>
                <w:rFonts w:ascii="Times New Roman" w:hAnsi="Times New Roman" w:cs="Times New Roman"/>
                <w:bCs/>
              </w:rPr>
            </w:pPr>
            <w:r w:rsidRPr="00BD5717">
              <w:rPr>
                <w:rFonts w:ascii="Times New Roman" w:hAnsi="Times New Roman" w:cs="Times New Roman"/>
                <w:bCs/>
              </w:rPr>
              <w:t>Dayanma Gücünde (Esneklikte Hazır Oluş</w:t>
            </w:r>
          </w:p>
        </w:tc>
        <w:tc>
          <w:tcPr>
            <w:tcW w:w="5081" w:type="dxa"/>
            <w:shd w:val="clear" w:color="auto" w:fill="auto"/>
          </w:tcPr>
          <w:p w:rsidR="00E972E2" w:rsidRPr="00BD5717" w:rsidRDefault="00E972E2" w:rsidP="00E972E2">
            <w:pPr>
              <w:rPr>
                <w:rFonts w:ascii="Times New Roman" w:hAnsi="Times New Roman" w:cs="Times New Roman"/>
                <w:bCs/>
              </w:rPr>
            </w:pP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Dayanma Gücünde (Esneklikte) Bozulma Riski</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Ebeveynlik-Rol Çatışması</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Rol Performansında Etkisizlik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Sedanter Yaşam Stili</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Özbakımda Güçlendirilmeye Hazır Oluş</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Yıkanmada Eksiklik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Giyinebilmede Eksiklik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Beslenmede Eksiklik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 Kendine Tuvaleti Kullanmada Eksiklik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Benlik Kavramını Güçlendirmeye Hazır Oluş</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Kronik Düşük Benlik Saygısı</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Kronik Düşük Benlik Saygısı Riski</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Durumsal Düşük Benlik Saygısı Riski</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Durumsal Düşük Benlik Saygısı</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Kendine Sakat Etme</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Kendine Sakat Etme Riski</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Kendini İhmal Etme</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Cinsel Disfonksiyon</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Cinsellik Örüntülerinde Etkisizlik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Şok Riski</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Oturmada Bozukluk</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Deri Bütünlüğünde Bozulma</w:t>
            </w:r>
          </w:p>
          <w:p w:rsidR="00E972E2" w:rsidRPr="00BD5717" w:rsidRDefault="00E972E2" w:rsidP="00570A17">
            <w:pPr>
              <w:numPr>
                <w:ilvl w:val="0"/>
                <w:numId w:val="36"/>
              </w:numPr>
              <w:spacing w:after="0" w:line="240" w:lineRule="auto"/>
              <w:ind w:left="313" w:hanging="142"/>
              <w:rPr>
                <w:rFonts w:ascii="Times New Roman" w:hAnsi="Times New Roman" w:cs="Times New Roman"/>
                <w:bCs/>
              </w:rPr>
            </w:pPr>
            <w:r w:rsidRPr="00BD5717">
              <w:rPr>
                <w:rFonts w:ascii="Times New Roman" w:hAnsi="Times New Roman" w:cs="Times New Roman"/>
                <w:bCs/>
              </w:rPr>
              <w:t>Deri Bütünlüğünde Bozulma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Uyku (Kalitesini) Güçlendirmeye Hazır Oluş</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Uyku Yoksunluğu</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Uyku Örüntüsünde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Sosyal Etkileşimde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Sosyal İzolasyon</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Kronik Keder</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Manevi Sıkıntı</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Manevi Sıkıntı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Manevi İyilik Halini Güçlendirmeye Hazır Oluş</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Duruş Bozukluğu</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Stres Yüklenmesi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Ani Bebek Ölümü Sendromu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Boğulma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İntihar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lastRenderedPageBreak/>
              <w:t>Cerrahi İyileşmede Gecikme</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Yutmada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Cerrahi İyileşmede Gecikme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 xml:space="preserve">Vücut Sıcaklığında Dengesizlik Riski </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Termal Yaralanma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Etkisiz Termoregülasyon</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Doku Bütünlüğünde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Doku Bütünlüğünde Bozulma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 xml:space="preserve">Etkisiz Periferik Doku Perfüzyonu </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Transfer Yeteneğinde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Etkisiz Periferik Doku Perfüzyonu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Travma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Tek Taraflı İhmal</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Üriner Boşaltımda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Üriner Boşaltımı Güçlendirmeye Hazır Oluş</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Üriner Retansiyon</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Vasküler Travma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Spontan Ventilasyonda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Ventilatörden Ayrılmaya Disfonksiyonel Tepki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Başkalarına Yönelik Şiddet Riski</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Yürümede Bozulma</w:t>
            </w:r>
          </w:p>
          <w:p w:rsidR="00E972E2" w:rsidRPr="00BD5717" w:rsidRDefault="00E972E2" w:rsidP="00570A17">
            <w:pPr>
              <w:numPr>
                <w:ilvl w:val="0"/>
                <w:numId w:val="36"/>
              </w:numPr>
              <w:spacing w:after="0" w:line="240" w:lineRule="auto"/>
              <w:ind w:left="455"/>
              <w:rPr>
                <w:rFonts w:ascii="Times New Roman" w:hAnsi="Times New Roman" w:cs="Times New Roman"/>
                <w:bCs/>
              </w:rPr>
            </w:pPr>
            <w:r w:rsidRPr="00BD5717">
              <w:rPr>
                <w:rFonts w:ascii="Times New Roman" w:hAnsi="Times New Roman" w:cs="Times New Roman"/>
                <w:bCs/>
              </w:rPr>
              <w:t>Kendine Yönelik Şiddet Riski</w:t>
            </w:r>
          </w:p>
          <w:p w:rsidR="00E972E2" w:rsidRPr="00BD5717" w:rsidRDefault="00E972E2" w:rsidP="00570A17">
            <w:pPr>
              <w:numPr>
                <w:ilvl w:val="0"/>
                <w:numId w:val="36"/>
              </w:numPr>
              <w:spacing w:after="0" w:line="240" w:lineRule="auto"/>
              <w:ind w:hanging="549"/>
              <w:rPr>
                <w:rFonts w:ascii="Times New Roman" w:hAnsi="Times New Roman" w:cs="Times New Roman"/>
                <w:bCs/>
              </w:rPr>
            </w:pPr>
            <w:r w:rsidRPr="00BD5717">
              <w:rPr>
                <w:rFonts w:ascii="Times New Roman" w:hAnsi="Times New Roman" w:cs="Times New Roman"/>
                <w:bCs/>
              </w:rPr>
              <w:t>Amaçsız Gezinme Güçlenmeye</w:t>
            </w:r>
          </w:p>
        </w:tc>
      </w:tr>
    </w:tbl>
    <w:p w:rsidR="00E972E2" w:rsidRDefault="00E972E2" w:rsidP="00E972E2">
      <w:pPr>
        <w:spacing w:after="0" w:line="360" w:lineRule="auto"/>
        <w:jc w:val="both"/>
        <w:rPr>
          <w:rFonts w:ascii="Times New Roman" w:eastAsia="Times New Roman" w:hAnsi="Times New Roman" w:cs="Times New Roman"/>
          <w:b/>
          <w:lang w:eastAsia="tr-TR"/>
        </w:rPr>
      </w:pP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Eğitim Gereksinimi Konuları:</w:t>
      </w:r>
    </w:p>
    <w:p w:rsidR="00E972E2" w:rsidRPr="00BD5717" w:rsidRDefault="00E972E2" w:rsidP="00E972E2">
      <w:pPr>
        <w:pBdr>
          <w:top w:val="single" w:sz="4" w:space="1" w:color="auto"/>
          <w:left w:val="single" w:sz="4" w:space="4" w:color="auto"/>
          <w:bottom w:val="single" w:sz="4" w:space="1" w:color="auto"/>
          <w:right w:val="single" w:sz="4" w:space="4" w:color="auto"/>
        </w:pBdr>
        <w:spacing w:after="0" w:line="360" w:lineRule="auto"/>
        <w:ind w:left="-426"/>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1.</w:t>
      </w:r>
    </w:p>
    <w:p w:rsidR="00E972E2" w:rsidRPr="00BD5717" w:rsidRDefault="00E972E2" w:rsidP="00E972E2">
      <w:pPr>
        <w:pBdr>
          <w:top w:val="single" w:sz="4" w:space="1" w:color="auto"/>
          <w:left w:val="single" w:sz="4" w:space="4" w:color="auto"/>
          <w:bottom w:val="single" w:sz="4" w:space="1" w:color="auto"/>
          <w:right w:val="single" w:sz="4" w:space="4" w:color="auto"/>
        </w:pBdr>
        <w:spacing w:after="0" w:line="360" w:lineRule="auto"/>
        <w:ind w:left="-426"/>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2.</w:t>
      </w:r>
    </w:p>
    <w:p w:rsidR="00E972E2" w:rsidRPr="00BD5717" w:rsidRDefault="00E972E2" w:rsidP="00E972E2">
      <w:pPr>
        <w:pBdr>
          <w:top w:val="single" w:sz="4" w:space="1" w:color="auto"/>
          <w:left w:val="single" w:sz="4" w:space="4" w:color="auto"/>
          <w:bottom w:val="single" w:sz="4" w:space="1" w:color="auto"/>
          <w:right w:val="single" w:sz="4" w:space="4" w:color="auto"/>
        </w:pBdr>
        <w:spacing w:after="0" w:line="360" w:lineRule="auto"/>
        <w:ind w:left="-426"/>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3.</w:t>
      </w:r>
    </w:p>
    <w:p w:rsidR="00E972E2" w:rsidRPr="00BD5717" w:rsidRDefault="00E972E2" w:rsidP="00E972E2">
      <w:pPr>
        <w:pBdr>
          <w:top w:val="single" w:sz="4" w:space="1" w:color="auto"/>
          <w:left w:val="single" w:sz="4" w:space="4" w:color="auto"/>
          <w:bottom w:val="single" w:sz="4" w:space="1" w:color="auto"/>
          <w:right w:val="single" w:sz="4" w:space="4" w:color="auto"/>
        </w:pBdr>
        <w:spacing w:after="0" w:line="360" w:lineRule="auto"/>
        <w:ind w:left="-426"/>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4.</w:t>
      </w:r>
    </w:p>
    <w:p w:rsidR="00E972E2" w:rsidRPr="00BD5717" w:rsidRDefault="00E972E2" w:rsidP="00E972E2">
      <w:pPr>
        <w:pBdr>
          <w:top w:val="single" w:sz="4" w:space="1" w:color="auto"/>
          <w:left w:val="single" w:sz="4" w:space="4" w:color="auto"/>
          <w:bottom w:val="single" w:sz="4" w:space="1" w:color="auto"/>
          <w:right w:val="single" w:sz="4" w:space="4" w:color="auto"/>
        </w:pBdr>
        <w:spacing w:after="0" w:line="360" w:lineRule="auto"/>
        <w:ind w:left="-426" w:firstLine="708"/>
        <w:jc w:val="both"/>
        <w:rPr>
          <w:rFonts w:ascii="Times New Roman" w:eastAsia="Times New Roman" w:hAnsi="Times New Roman" w:cs="Times New Roman"/>
          <w:b/>
          <w:lang w:eastAsia="tr-TR"/>
        </w:rPr>
      </w:pPr>
    </w:p>
    <w:p w:rsidR="00E972E2" w:rsidRPr="00BD5717" w:rsidRDefault="00E972E2" w:rsidP="00E972E2">
      <w:pPr>
        <w:rPr>
          <w:rFonts w:ascii="Times New Roman" w:hAnsi="Times New Roman"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972E2" w:rsidRPr="00BD5717" w:rsidTr="00E972E2">
        <w:tc>
          <w:tcPr>
            <w:tcW w:w="10206" w:type="dxa"/>
            <w:shd w:val="clear" w:color="auto" w:fill="auto"/>
          </w:tcPr>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Hemşirelik Tanıları:</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1.</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2.</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3.</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4.</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5.</w:t>
            </w:r>
          </w:p>
          <w:p w:rsidR="00E972E2" w:rsidRPr="00BD5717" w:rsidRDefault="00E972E2" w:rsidP="00E972E2">
            <w:pPr>
              <w:spacing w:after="0" w:line="360" w:lineRule="auto"/>
              <w:jc w:val="both"/>
              <w:rPr>
                <w:rFonts w:ascii="Times New Roman" w:eastAsia="Times New Roman" w:hAnsi="Times New Roman" w:cs="Times New Roman"/>
                <w:b/>
                <w:lang w:eastAsia="tr-TR"/>
              </w:rPr>
            </w:pPr>
            <w:r w:rsidRPr="00BD5717">
              <w:rPr>
                <w:rFonts w:ascii="Times New Roman" w:eastAsia="Times New Roman" w:hAnsi="Times New Roman" w:cs="Times New Roman"/>
                <w:b/>
                <w:lang w:eastAsia="tr-TR"/>
              </w:rPr>
              <w:t>6.</w:t>
            </w:r>
          </w:p>
          <w:p w:rsidR="00E972E2" w:rsidRPr="00BD5717" w:rsidRDefault="00E972E2" w:rsidP="00E972E2">
            <w:pPr>
              <w:spacing w:after="0" w:line="360" w:lineRule="auto"/>
              <w:jc w:val="both"/>
              <w:rPr>
                <w:rFonts w:ascii="Times New Roman" w:eastAsia="Times New Roman" w:hAnsi="Times New Roman" w:cs="Times New Roman"/>
                <w:b/>
                <w:lang w:eastAsia="tr-TR"/>
              </w:rPr>
            </w:pPr>
          </w:p>
        </w:tc>
      </w:tr>
    </w:tbl>
    <w:p w:rsidR="00E972E2" w:rsidRPr="00C80FD4" w:rsidRDefault="00E972E2" w:rsidP="00C80FD4">
      <w:pPr>
        <w:rPr>
          <w:rFonts w:ascii="Times New Roman" w:hAnsi="Times New Roman" w:cs="Times New Roman"/>
          <w:b/>
        </w:rPr>
        <w:sectPr w:rsidR="00E972E2" w:rsidRPr="00C80FD4">
          <w:pgSz w:w="11906" w:h="16838" w:code="9"/>
          <w:pgMar w:top="1134" w:right="1134" w:bottom="1134" w:left="1134" w:header="709" w:footer="709" w:gutter="0"/>
          <w:cols w:space="708"/>
        </w:sectPr>
      </w:pPr>
    </w:p>
    <w:tbl>
      <w:tblPr>
        <w:tblW w:w="1578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2060"/>
        <w:gridCol w:w="2836"/>
        <w:gridCol w:w="3638"/>
        <w:gridCol w:w="2405"/>
        <w:gridCol w:w="3044"/>
      </w:tblGrid>
      <w:tr w:rsidR="00C80FD4" w:rsidRPr="00C80FD4" w:rsidTr="004F3A84">
        <w:trPr>
          <w:trHeight w:val="1028"/>
        </w:trPr>
        <w:tc>
          <w:tcPr>
            <w:tcW w:w="1804"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lastRenderedPageBreak/>
              <w:t>Tarih</w:t>
            </w:r>
          </w:p>
        </w:tc>
        <w:tc>
          <w:tcPr>
            <w:tcW w:w="2060"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 xml:space="preserve">Hemşirelik Tanısı: </w:t>
            </w:r>
          </w:p>
          <w:p w:rsidR="00C80FD4" w:rsidRPr="00C80FD4" w:rsidRDefault="00C80FD4" w:rsidP="004F3A84">
            <w:pPr>
              <w:jc w:val="center"/>
              <w:rPr>
                <w:rFonts w:ascii="Times New Roman" w:hAnsi="Times New Roman" w:cs="Times New Roman"/>
                <w:b/>
              </w:rPr>
            </w:pPr>
          </w:p>
          <w:p w:rsidR="00C80FD4" w:rsidRPr="00C80FD4" w:rsidRDefault="00C80FD4" w:rsidP="004F3A84">
            <w:pPr>
              <w:jc w:val="center"/>
              <w:rPr>
                <w:rFonts w:ascii="Times New Roman" w:hAnsi="Times New Roman" w:cs="Times New Roman"/>
                <w:b/>
              </w:rPr>
            </w:pPr>
          </w:p>
        </w:tc>
        <w:tc>
          <w:tcPr>
            <w:tcW w:w="2836"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Amaç</w:t>
            </w:r>
          </w:p>
        </w:tc>
        <w:tc>
          <w:tcPr>
            <w:tcW w:w="3638"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Planlama</w:t>
            </w:r>
          </w:p>
        </w:tc>
        <w:tc>
          <w:tcPr>
            <w:tcW w:w="2405"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Uygulama</w:t>
            </w:r>
          </w:p>
        </w:tc>
        <w:tc>
          <w:tcPr>
            <w:tcW w:w="3044" w:type="dxa"/>
          </w:tcPr>
          <w:p w:rsidR="00C80FD4" w:rsidRPr="00C80FD4" w:rsidRDefault="00C80FD4" w:rsidP="004F3A84">
            <w:pPr>
              <w:jc w:val="center"/>
              <w:rPr>
                <w:rFonts w:ascii="Times New Roman" w:hAnsi="Times New Roman" w:cs="Times New Roman"/>
                <w:b/>
              </w:rPr>
            </w:pPr>
            <w:r w:rsidRPr="00C80FD4">
              <w:rPr>
                <w:rFonts w:ascii="Times New Roman" w:hAnsi="Times New Roman" w:cs="Times New Roman"/>
                <w:b/>
              </w:rPr>
              <w:t>Değerlendirme</w:t>
            </w:r>
          </w:p>
        </w:tc>
      </w:tr>
      <w:tr w:rsidR="00C80FD4" w:rsidRPr="00C80FD4" w:rsidTr="004F3A84">
        <w:trPr>
          <w:trHeight w:val="7766"/>
        </w:trPr>
        <w:tc>
          <w:tcPr>
            <w:tcW w:w="1804" w:type="dxa"/>
          </w:tcPr>
          <w:p w:rsidR="00C80FD4" w:rsidRPr="00C80FD4" w:rsidRDefault="00C80FD4" w:rsidP="004F3A84">
            <w:pPr>
              <w:rPr>
                <w:rFonts w:ascii="Times New Roman" w:hAnsi="Times New Roman" w:cs="Times New Roman"/>
              </w:rPr>
            </w:pPr>
          </w:p>
        </w:tc>
        <w:tc>
          <w:tcPr>
            <w:tcW w:w="2060" w:type="dxa"/>
          </w:tcPr>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rPr>
            </w:pPr>
          </w:p>
          <w:p w:rsidR="00C80FD4" w:rsidRPr="00C80FD4" w:rsidRDefault="00C80FD4" w:rsidP="004F3A84">
            <w:pPr>
              <w:rPr>
                <w:rFonts w:ascii="Times New Roman" w:hAnsi="Times New Roman" w:cs="Times New Roman"/>
                <w:b/>
                <w:bCs/>
              </w:rPr>
            </w:pPr>
            <w:r w:rsidRPr="00C80FD4">
              <w:rPr>
                <w:rFonts w:ascii="Times New Roman" w:hAnsi="Times New Roman" w:cs="Times New Roman"/>
                <w:b/>
                <w:bCs/>
              </w:rPr>
              <w:t>Etiyoloji</w:t>
            </w: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b/>
                <w:bCs/>
              </w:rPr>
            </w:pPr>
          </w:p>
          <w:p w:rsidR="00C80FD4" w:rsidRPr="00C80FD4" w:rsidRDefault="00C80FD4" w:rsidP="004F3A84">
            <w:pPr>
              <w:rPr>
                <w:rFonts w:ascii="Times New Roman" w:hAnsi="Times New Roman" w:cs="Times New Roman"/>
              </w:rPr>
            </w:pPr>
            <w:r w:rsidRPr="00C80FD4">
              <w:rPr>
                <w:rFonts w:ascii="Times New Roman" w:hAnsi="Times New Roman" w:cs="Times New Roman"/>
                <w:b/>
                <w:bCs/>
              </w:rPr>
              <w:t>Tanımlayıcı Faktör</w:t>
            </w:r>
          </w:p>
        </w:tc>
        <w:tc>
          <w:tcPr>
            <w:tcW w:w="2836" w:type="dxa"/>
          </w:tcPr>
          <w:p w:rsidR="00C80FD4" w:rsidRPr="00C80FD4" w:rsidRDefault="00C80FD4" w:rsidP="004F3A84">
            <w:pPr>
              <w:rPr>
                <w:rFonts w:ascii="Times New Roman" w:hAnsi="Times New Roman" w:cs="Times New Roman"/>
              </w:rPr>
            </w:pPr>
          </w:p>
        </w:tc>
        <w:tc>
          <w:tcPr>
            <w:tcW w:w="3638" w:type="dxa"/>
          </w:tcPr>
          <w:p w:rsidR="00C80FD4" w:rsidRPr="00C80FD4" w:rsidRDefault="00C80FD4" w:rsidP="004F3A84">
            <w:pPr>
              <w:rPr>
                <w:rFonts w:ascii="Times New Roman" w:hAnsi="Times New Roman" w:cs="Times New Roman"/>
              </w:rPr>
            </w:pPr>
          </w:p>
        </w:tc>
        <w:tc>
          <w:tcPr>
            <w:tcW w:w="2405" w:type="dxa"/>
          </w:tcPr>
          <w:p w:rsidR="00C80FD4" w:rsidRPr="00C80FD4" w:rsidRDefault="00C80FD4" w:rsidP="004F3A84">
            <w:pPr>
              <w:rPr>
                <w:rFonts w:ascii="Times New Roman" w:hAnsi="Times New Roman" w:cs="Times New Roman"/>
              </w:rPr>
            </w:pPr>
          </w:p>
        </w:tc>
        <w:tc>
          <w:tcPr>
            <w:tcW w:w="3044" w:type="dxa"/>
          </w:tcPr>
          <w:p w:rsidR="00C80FD4" w:rsidRPr="00C80FD4" w:rsidRDefault="00C80FD4" w:rsidP="004F3A84">
            <w:pPr>
              <w:rPr>
                <w:rFonts w:ascii="Times New Roman" w:hAnsi="Times New Roman" w:cs="Times New Roman"/>
              </w:rPr>
            </w:pPr>
          </w:p>
        </w:tc>
      </w:tr>
    </w:tbl>
    <w:p w:rsidR="00C80FD4" w:rsidRPr="00C80FD4" w:rsidRDefault="00C80FD4" w:rsidP="00C80FD4">
      <w:pPr>
        <w:rPr>
          <w:rFonts w:ascii="Times New Roman" w:hAnsi="Times New Roman" w:cs="Times New Roman"/>
          <w:b/>
        </w:rPr>
        <w:sectPr w:rsidR="00C80FD4" w:rsidRPr="00C80FD4" w:rsidSect="004F3A84">
          <w:pgSz w:w="16838" w:h="11906" w:orient="landscape" w:code="9"/>
          <w:pgMar w:top="1134" w:right="1134" w:bottom="1134" w:left="1134" w:header="709" w:footer="709" w:gutter="0"/>
          <w:cols w:space="708"/>
        </w:sectPr>
      </w:pPr>
    </w:p>
    <w:p w:rsidR="00E972E2" w:rsidRDefault="00E972E2" w:rsidP="00E972E2">
      <w:pPr>
        <w:tabs>
          <w:tab w:val="left" w:pos="948"/>
        </w:tabs>
        <w:rPr>
          <w:rFonts w:ascii="Times New Roman" w:hAnsi="Times New Roman" w:cs="Times New Roman"/>
          <w:b/>
        </w:rPr>
      </w:pPr>
      <w:r>
        <w:rPr>
          <w:rFonts w:ascii="Times New Roman" w:hAnsi="Times New Roman" w:cs="Times New Roman"/>
          <w:b/>
        </w:rPr>
        <w:lastRenderedPageBreak/>
        <w:t>EK-3</w:t>
      </w:r>
    </w:p>
    <w:p w:rsidR="00C80FD4" w:rsidRPr="00C80FD4" w:rsidRDefault="00C80FD4" w:rsidP="00E972E2">
      <w:pPr>
        <w:tabs>
          <w:tab w:val="left" w:pos="948"/>
        </w:tabs>
        <w:jc w:val="center"/>
        <w:rPr>
          <w:rFonts w:ascii="Times New Roman" w:hAnsi="Times New Roman" w:cs="Times New Roman"/>
          <w:b/>
        </w:rPr>
      </w:pPr>
      <w:r w:rsidRPr="00C80FD4">
        <w:rPr>
          <w:rFonts w:ascii="Times New Roman" w:hAnsi="Times New Roman" w:cs="Times New Roman"/>
          <w:b/>
        </w:rPr>
        <w:t>SELÇUK ÜNİVERSİTESİ</w:t>
      </w:r>
    </w:p>
    <w:p w:rsidR="00C80FD4" w:rsidRPr="00C80FD4" w:rsidRDefault="00C80FD4" w:rsidP="00C80FD4">
      <w:pPr>
        <w:tabs>
          <w:tab w:val="left" w:pos="948"/>
        </w:tabs>
        <w:jc w:val="center"/>
        <w:rPr>
          <w:rFonts w:ascii="Times New Roman" w:hAnsi="Times New Roman" w:cs="Times New Roman"/>
          <w:b/>
        </w:rPr>
      </w:pPr>
      <w:r w:rsidRPr="00C80FD4">
        <w:rPr>
          <w:rFonts w:ascii="Times New Roman" w:hAnsi="Times New Roman" w:cs="Times New Roman"/>
          <w:b/>
        </w:rPr>
        <w:t>HEMŞİRELİK FAKÜLTESİ</w:t>
      </w:r>
    </w:p>
    <w:p w:rsidR="00C80FD4" w:rsidRPr="00C80FD4" w:rsidRDefault="00C80FD4" w:rsidP="00C80FD4">
      <w:pPr>
        <w:tabs>
          <w:tab w:val="left" w:pos="948"/>
        </w:tabs>
        <w:jc w:val="center"/>
        <w:rPr>
          <w:rFonts w:ascii="Times New Roman" w:hAnsi="Times New Roman" w:cs="Times New Roman"/>
          <w:b/>
        </w:rPr>
      </w:pPr>
      <w:r w:rsidRPr="00C80FD4">
        <w:rPr>
          <w:rFonts w:ascii="Times New Roman" w:hAnsi="Times New Roman" w:cs="Times New Roman"/>
          <w:b/>
        </w:rPr>
        <w:t>DOĞUM VE KADIN HASTALIKLARI HEMŞİRELİĞİ DERSİ UYGULAMASI</w:t>
      </w:r>
    </w:p>
    <w:p w:rsidR="00C80FD4" w:rsidRPr="00C80FD4" w:rsidRDefault="00C80FD4" w:rsidP="00C80FD4">
      <w:pPr>
        <w:tabs>
          <w:tab w:val="left" w:pos="948"/>
        </w:tabs>
        <w:jc w:val="center"/>
        <w:rPr>
          <w:rFonts w:ascii="Times New Roman" w:hAnsi="Times New Roman" w:cs="Times New Roman"/>
          <w:b/>
        </w:rPr>
      </w:pPr>
      <w:r w:rsidRPr="00C80FD4">
        <w:rPr>
          <w:rFonts w:ascii="Times New Roman" w:hAnsi="Times New Roman" w:cs="Times New Roman"/>
          <w:b/>
        </w:rPr>
        <w:t>EĞİTİM PLANI ŞABLONU</w:t>
      </w:r>
    </w:p>
    <w:p w:rsidR="00C80FD4" w:rsidRPr="00C80FD4" w:rsidRDefault="00C80FD4" w:rsidP="00C80FD4">
      <w:pPr>
        <w:tabs>
          <w:tab w:val="left" w:pos="948"/>
        </w:tabs>
        <w:rPr>
          <w:rFonts w:ascii="Times New Roman" w:hAnsi="Times New Roman" w:cs="Times New Roman"/>
        </w:rPr>
      </w:pP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veren kişi:</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alan kişi/grup:</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konusu:</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tarihi-saati-yeri, süresi:</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materyalleri:</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yöntemi: anlatma, rol play, vs.</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içeriği: (burada eğitim içeriğinin başlıkları yazılır)</w:t>
      </w:r>
    </w:p>
    <w:p w:rsidR="00C80FD4" w:rsidRPr="00C80FD4" w:rsidRDefault="00C80FD4" w:rsidP="00C80FD4">
      <w:pPr>
        <w:tabs>
          <w:tab w:val="left" w:pos="948"/>
        </w:tabs>
        <w:rPr>
          <w:rFonts w:ascii="Times New Roman" w:hAnsi="Times New Roman" w:cs="Times New Roman"/>
        </w:rPr>
      </w:pPr>
      <w:r w:rsidRPr="00C80FD4">
        <w:rPr>
          <w:rFonts w:ascii="Times New Roman" w:hAnsi="Times New Roman" w:cs="Times New Roman"/>
        </w:rPr>
        <w:t>………………..</w:t>
      </w:r>
    </w:p>
    <w:p w:rsidR="00C80FD4" w:rsidRPr="00C80FD4" w:rsidRDefault="00C80FD4" w:rsidP="00C80FD4">
      <w:pPr>
        <w:tabs>
          <w:tab w:val="left" w:pos="948"/>
        </w:tabs>
        <w:rPr>
          <w:rFonts w:ascii="Times New Roman" w:hAnsi="Times New Roman" w:cs="Times New Roman"/>
        </w:rPr>
      </w:pPr>
      <w:r w:rsidRPr="00C80FD4">
        <w:rPr>
          <w:rFonts w:ascii="Times New Roman" w:hAnsi="Times New Roman" w:cs="Times New Roman"/>
        </w:rPr>
        <w:t>………………..</w:t>
      </w:r>
    </w:p>
    <w:p w:rsidR="00C80FD4" w:rsidRPr="00C80FD4" w:rsidRDefault="00C80FD4" w:rsidP="00C80FD4">
      <w:pPr>
        <w:tabs>
          <w:tab w:val="left" w:pos="948"/>
        </w:tabs>
        <w:rPr>
          <w:rFonts w:ascii="Times New Roman" w:hAnsi="Times New Roman" w:cs="Times New Roman"/>
        </w:rPr>
      </w:pPr>
      <w:r w:rsidRPr="00C80FD4">
        <w:rPr>
          <w:rFonts w:ascii="Times New Roman" w:hAnsi="Times New Roman" w:cs="Times New Roman"/>
        </w:rPr>
        <w:t>………………..</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Eğitimin amacı:</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Eğitimin hedefleri:</w:t>
      </w:r>
    </w:p>
    <w:p w:rsidR="00C80FD4" w:rsidRPr="00C80FD4" w:rsidRDefault="00C80FD4" w:rsidP="00570A17">
      <w:pPr>
        <w:numPr>
          <w:ilvl w:val="0"/>
          <w:numId w:val="28"/>
        </w:numPr>
        <w:tabs>
          <w:tab w:val="left" w:pos="948"/>
        </w:tabs>
        <w:rPr>
          <w:rFonts w:ascii="Times New Roman" w:hAnsi="Times New Roman" w:cs="Times New Roman"/>
        </w:rPr>
      </w:pPr>
      <w:r w:rsidRPr="00C80FD4">
        <w:rPr>
          <w:rFonts w:ascii="Times New Roman" w:hAnsi="Times New Roman" w:cs="Times New Roman"/>
        </w:rPr>
        <w:t>Bilişsel hedefler: en az 3 madde olmalı, cümlelerin sonu bilir, kavrar ile bitmeli</w:t>
      </w:r>
    </w:p>
    <w:p w:rsidR="00C80FD4" w:rsidRPr="00C80FD4" w:rsidRDefault="00C80FD4" w:rsidP="00570A17">
      <w:pPr>
        <w:numPr>
          <w:ilvl w:val="0"/>
          <w:numId w:val="28"/>
        </w:numPr>
        <w:tabs>
          <w:tab w:val="left" w:pos="948"/>
        </w:tabs>
        <w:rPr>
          <w:rFonts w:ascii="Times New Roman" w:hAnsi="Times New Roman" w:cs="Times New Roman"/>
        </w:rPr>
      </w:pPr>
      <w:r w:rsidRPr="00C80FD4">
        <w:rPr>
          <w:rFonts w:ascii="Times New Roman" w:hAnsi="Times New Roman" w:cs="Times New Roman"/>
        </w:rPr>
        <w:t>Duyuşsal hedefler: en az 3 madde olmalı, cümlelerin sonu hisseder, farkeder ile bitmeli</w:t>
      </w:r>
    </w:p>
    <w:p w:rsidR="00C80FD4" w:rsidRPr="00C80FD4" w:rsidRDefault="00C80FD4" w:rsidP="00570A17">
      <w:pPr>
        <w:numPr>
          <w:ilvl w:val="0"/>
          <w:numId w:val="28"/>
        </w:numPr>
        <w:tabs>
          <w:tab w:val="left" w:pos="948"/>
        </w:tabs>
        <w:rPr>
          <w:rFonts w:ascii="Times New Roman" w:hAnsi="Times New Roman" w:cs="Times New Roman"/>
        </w:rPr>
      </w:pPr>
      <w:r w:rsidRPr="00C80FD4">
        <w:rPr>
          <w:rFonts w:ascii="Times New Roman" w:hAnsi="Times New Roman" w:cs="Times New Roman"/>
        </w:rPr>
        <w:t>en az 3 madde olmalı, cümlelerin sonu yapar, uygular ile bitmeli</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Eğitimin değerlendirilmesi:</w:t>
      </w:r>
    </w:p>
    <w:p w:rsidR="00C80FD4" w:rsidRPr="00C80FD4" w:rsidRDefault="00C80FD4" w:rsidP="00C80FD4">
      <w:pPr>
        <w:tabs>
          <w:tab w:val="left" w:pos="948"/>
        </w:tabs>
        <w:rPr>
          <w:rFonts w:ascii="Times New Roman" w:hAnsi="Times New Roman" w:cs="Times New Roman"/>
          <w:b/>
        </w:rPr>
      </w:pPr>
      <w:r w:rsidRPr="00C80FD4">
        <w:rPr>
          <w:rFonts w:ascii="Times New Roman" w:hAnsi="Times New Roman" w:cs="Times New Roman"/>
          <w:b/>
        </w:rPr>
        <w:t>Eğitim içeriği başlıkları ile ilgili en az bir sayfa özet bilgi</w:t>
      </w: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E972E2" w:rsidP="00C80FD4">
      <w:pPr>
        <w:tabs>
          <w:tab w:val="left" w:pos="948"/>
        </w:tabs>
        <w:rPr>
          <w:rFonts w:ascii="Times New Roman" w:hAnsi="Times New Roman" w:cs="Times New Roman"/>
        </w:rPr>
      </w:pPr>
      <w:r>
        <w:rPr>
          <w:rFonts w:ascii="Times New Roman" w:hAnsi="Times New Roman" w:cs="Times New Roman"/>
        </w:rPr>
        <w:lastRenderedPageBreak/>
        <w:t>EK-4</w:t>
      </w:r>
    </w:p>
    <w:p w:rsidR="00C80FD4" w:rsidRPr="00C80FD4" w:rsidRDefault="00C80FD4" w:rsidP="00C80FD4">
      <w:pPr>
        <w:tabs>
          <w:tab w:val="left" w:pos="948"/>
        </w:tabs>
        <w:jc w:val="center"/>
        <w:rPr>
          <w:rFonts w:ascii="Times New Roman" w:hAnsi="Times New Roman" w:cs="Times New Roman"/>
          <w:b/>
        </w:rPr>
      </w:pPr>
      <w:r w:rsidRPr="00C80FD4">
        <w:rPr>
          <w:rFonts w:ascii="Times New Roman" w:hAnsi="Times New Roman" w:cs="Times New Roman"/>
          <w:b/>
          <w:noProof/>
          <w:lang w:eastAsia="tr-TR"/>
        </w:rPr>
        <mc:AlternateContent>
          <mc:Choice Requires="wps">
            <w:drawing>
              <wp:anchor distT="0" distB="0" distL="114300" distR="114300" simplePos="0" relativeHeight="251660288" behindDoc="0" locked="0" layoutInCell="1" allowOverlap="1" wp14:anchorId="61F0A5B8" wp14:editId="6812797B">
                <wp:simplePos x="0" y="0"/>
                <wp:positionH relativeFrom="column">
                  <wp:posOffset>5798185</wp:posOffset>
                </wp:positionH>
                <wp:positionV relativeFrom="paragraph">
                  <wp:posOffset>-450215</wp:posOffset>
                </wp:positionV>
                <wp:extent cx="617220" cy="281940"/>
                <wp:effectExtent l="0" t="0" r="11430" b="22860"/>
                <wp:wrapNone/>
                <wp:docPr id="1" name="Dikdörtgen 1"/>
                <wp:cNvGraphicFramePr/>
                <a:graphic xmlns:a="http://schemas.openxmlformats.org/drawingml/2006/main">
                  <a:graphicData uri="http://schemas.microsoft.com/office/word/2010/wordprocessingShape">
                    <wps:wsp>
                      <wps:cNvSpPr/>
                      <wps:spPr>
                        <a:xfrm>
                          <a:off x="0" y="0"/>
                          <a:ext cx="617220" cy="281940"/>
                        </a:xfrm>
                        <a:prstGeom prst="rect">
                          <a:avLst/>
                        </a:prstGeom>
                      </wps:spPr>
                      <wps:style>
                        <a:lnRef idx="2">
                          <a:schemeClr val="dk1"/>
                        </a:lnRef>
                        <a:fillRef idx="1">
                          <a:schemeClr val="lt1"/>
                        </a:fillRef>
                        <a:effectRef idx="0">
                          <a:schemeClr val="dk1"/>
                        </a:effectRef>
                        <a:fontRef idx="minor">
                          <a:schemeClr val="dk1"/>
                        </a:fontRef>
                      </wps:style>
                      <wps:txbx>
                        <w:txbxContent>
                          <w:p w:rsidR="00E972E2" w:rsidRDefault="00E972E2" w:rsidP="00C80FD4">
                            <w:pPr>
                              <w:jc w:val="center"/>
                            </w:pPr>
                            <w:r>
                              <w:t>Resim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0A5B8" id="Dikdörtgen 1" o:spid="_x0000_s1030" style="position:absolute;left:0;text-align:left;margin-left:456.55pt;margin-top:-35.45pt;width:48.6pt;height:2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" fillcolor="white [3201]" strokecolor="black [3200]" strokeweight="1pt">
                <v:textbox>
                  <w:txbxContent>
                    <w:p w:rsidR="00E972E2" w:rsidRDefault="00E972E2" w:rsidP="00C80FD4">
                      <w:pPr>
                        <w:jc w:val="center"/>
                      </w:pPr>
                      <w:r>
                        <w:t>Resim</w:t>
                      </w:r>
                    </w:p>
                  </w:txbxContent>
                </v:textbox>
              </v:rect>
            </w:pict>
          </mc:Fallback>
        </mc:AlternateContent>
      </w:r>
      <w:r w:rsidRPr="00C80FD4">
        <w:rPr>
          <w:rFonts w:ascii="Times New Roman" w:hAnsi="Times New Roman" w:cs="Times New Roman"/>
          <w:b/>
          <w:noProof/>
          <w:lang w:eastAsia="tr-TR"/>
        </w:rPr>
        <mc:AlternateContent>
          <mc:Choice Requires="wps">
            <w:drawing>
              <wp:anchor distT="0" distB="0" distL="114300" distR="114300" simplePos="0" relativeHeight="251659264" behindDoc="0" locked="0" layoutInCell="1" allowOverlap="1" wp14:anchorId="27CB4445" wp14:editId="3C06C3B6">
                <wp:simplePos x="0" y="0"/>
                <wp:positionH relativeFrom="column">
                  <wp:posOffset>5584825</wp:posOffset>
                </wp:positionH>
                <wp:positionV relativeFrom="paragraph">
                  <wp:posOffset>-671195</wp:posOffset>
                </wp:positionV>
                <wp:extent cx="1005840" cy="769620"/>
                <wp:effectExtent l="0" t="0" r="22860" b="11430"/>
                <wp:wrapNone/>
                <wp:docPr id="2" name="Dikdörtgen 2"/>
                <wp:cNvGraphicFramePr/>
                <a:graphic xmlns:a="http://schemas.openxmlformats.org/drawingml/2006/main">
                  <a:graphicData uri="http://schemas.microsoft.com/office/word/2010/wordprocessingShape">
                    <wps:wsp>
                      <wps:cNvSpPr/>
                      <wps:spPr>
                        <a:xfrm>
                          <a:off x="0" y="0"/>
                          <a:ext cx="1005840" cy="7696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7BD831" id="Dikdörtgen 2" o:spid="_x0000_s1026" style="position:absolute;margin-left:439.75pt;margin-top:-52.85pt;width:79.2pt;height:6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" fillcolor="white [3201]" strokecolor="black [3200]" strokeweight="1pt"/>
            </w:pict>
          </mc:Fallback>
        </mc:AlternateContent>
      </w:r>
      <w:r w:rsidRPr="00C80FD4">
        <w:rPr>
          <w:rFonts w:ascii="Times New Roman" w:hAnsi="Times New Roman" w:cs="Times New Roman"/>
          <w:b/>
        </w:rPr>
        <w:t>SELÇUK ÜNİVERSİTESİ HEMŞİRELİK FAKÜLTESİ</w:t>
      </w:r>
    </w:p>
    <w:p w:rsidR="00C80FD4" w:rsidRPr="00C80FD4" w:rsidRDefault="00C80FD4" w:rsidP="00C80FD4">
      <w:pPr>
        <w:tabs>
          <w:tab w:val="left" w:pos="948"/>
        </w:tabs>
        <w:jc w:val="center"/>
        <w:rPr>
          <w:rFonts w:ascii="Times New Roman" w:hAnsi="Times New Roman" w:cs="Times New Roman"/>
          <w:b/>
        </w:rPr>
      </w:pPr>
      <w:r w:rsidRPr="00C80FD4">
        <w:rPr>
          <w:rFonts w:ascii="Times New Roman" w:hAnsi="Times New Roman" w:cs="Times New Roman"/>
          <w:b/>
        </w:rPr>
        <w:t>DOĞUM VE KADIN HASTALIKLARI HEMŞİRELİĞİ DERSİ KLİNİK DEĞERLENDİRME FORMU</w:t>
      </w:r>
    </w:p>
    <w:tbl>
      <w:tblPr>
        <w:tblStyle w:val="TabloKlavuzu"/>
        <w:tblW w:w="10076" w:type="dxa"/>
        <w:tblLook w:val="04A0" w:firstRow="1" w:lastRow="0" w:firstColumn="1" w:lastColumn="0" w:noHBand="0" w:noVBand="1"/>
      </w:tblPr>
      <w:tblGrid>
        <w:gridCol w:w="6941"/>
        <w:gridCol w:w="892"/>
        <w:gridCol w:w="1097"/>
        <w:gridCol w:w="1146"/>
      </w:tblGrid>
      <w:tr w:rsidR="00C80FD4" w:rsidRPr="00C80FD4" w:rsidTr="004F3A84">
        <w:trPr>
          <w:trHeight w:val="506"/>
        </w:trPr>
        <w:tc>
          <w:tcPr>
            <w:tcW w:w="6941"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Öğrencinin Adı Soyadı / No</w:t>
            </w:r>
          </w:p>
        </w:tc>
        <w:tc>
          <w:tcPr>
            <w:tcW w:w="892"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Puan</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Birinci Rotasyon</w:t>
            </w: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İkinci Rotasyon</w:t>
            </w:r>
          </w:p>
        </w:tc>
      </w:tr>
      <w:tr w:rsidR="00C80FD4" w:rsidRPr="00C80FD4" w:rsidTr="004F3A84">
        <w:trPr>
          <w:trHeight w:val="262"/>
        </w:trPr>
        <w:tc>
          <w:tcPr>
            <w:tcW w:w="6941"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A-Gözlenecek Davranışlar</w:t>
            </w:r>
          </w:p>
        </w:tc>
        <w:tc>
          <w:tcPr>
            <w:tcW w:w="892"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25</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88"/>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 xml:space="preserve">Profesyonel görünüm ve davranışa uyma </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88"/>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 xml:space="preserve">Hemşire, diğer çalışanlar, hasta ve hasta yakınları ve </w:t>
            </w:r>
          </w:p>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 xml:space="preserve">arkadaşları ile iletişim </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18"/>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Zamanında uygulama alanında bulunma</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857"/>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Uygulama süresince uygulamaya devam etme durumu (hiç devamsızlık yapmayan öğrenci tam puan(5) alacaktır. Her 8 saat devamsızlık için toplam puandan bir puan azaltılacaktır)</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5</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76"/>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Sorumluluk alarak uygulamaya katılma durumu</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68"/>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Uygulama ortamında ne yapabileceğine karar verebilme</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13"/>
        </w:trPr>
        <w:tc>
          <w:tcPr>
            <w:tcW w:w="6941"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B. Teorik ve Klinik Beceri Değerlendirme</w:t>
            </w:r>
          </w:p>
          <w:p w:rsidR="00C80FD4" w:rsidRPr="00C80FD4" w:rsidRDefault="00C80FD4" w:rsidP="00C80FD4">
            <w:pPr>
              <w:tabs>
                <w:tab w:val="left" w:pos="948"/>
              </w:tabs>
              <w:spacing w:line="259" w:lineRule="auto"/>
              <w:rPr>
                <w:rFonts w:ascii="Times New Roman" w:hAnsi="Times New Roman" w:cs="Times New Roman"/>
                <w:b/>
                <w:i/>
                <w:sz w:val="20"/>
                <w:szCs w:val="20"/>
              </w:rPr>
            </w:pPr>
            <w:r w:rsidRPr="00C80FD4">
              <w:rPr>
                <w:rFonts w:ascii="Times New Roman" w:hAnsi="Times New Roman" w:cs="Times New Roman"/>
                <w:i/>
                <w:sz w:val="20"/>
                <w:szCs w:val="20"/>
              </w:rPr>
              <w:t>Bu bölümü Hemşirelik Temel Becerileri Listesini göz önüne alarak değerlendiriniz.</w:t>
            </w:r>
          </w:p>
        </w:tc>
        <w:tc>
          <w:tcPr>
            <w:tcW w:w="892"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30</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434"/>
        </w:trPr>
        <w:tc>
          <w:tcPr>
            <w:tcW w:w="6941" w:type="dxa"/>
          </w:tcPr>
          <w:p w:rsidR="00C80FD4" w:rsidRPr="00C80FD4" w:rsidRDefault="00C80FD4" w:rsidP="00C80FD4">
            <w:pPr>
              <w:tabs>
                <w:tab w:val="left" w:pos="948"/>
              </w:tabs>
              <w:spacing w:line="259" w:lineRule="auto"/>
              <w:rPr>
                <w:rFonts w:ascii="Times New Roman" w:hAnsi="Times New Roman" w:cs="Times New Roman"/>
                <w:b/>
                <w:i/>
                <w:sz w:val="20"/>
                <w:szCs w:val="20"/>
              </w:rPr>
            </w:pPr>
            <w:r w:rsidRPr="00C80FD4">
              <w:rPr>
                <w:rFonts w:ascii="Times New Roman" w:hAnsi="Times New Roman" w:cs="Times New Roman"/>
                <w:b/>
                <w:i/>
                <w:sz w:val="20"/>
                <w:szCs w:val="20"/>
              </w:rPr>
              <w:t>Doğum ve Kadın Hastalıkları Hemşireliği Dersi ile ilgili teorik bilgi düzeyi</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10</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12"/>
        </w:trPr>
        <w:tc>
          <w:tcPr>
            <w:tcW w:w="6941" w:type="dxa"/>
          </w:tcPr>
          <w:p w:rsidR="00C80FD4" w:rsidRPr="00C80FD4" w:rsidRDefault="00C80FD4" w:rsidP="00C80FD4">
            <w:pPr>
              <w:tabs>
                <w:tab w:val="left" w:pos="948"/>
              </w:tabs>
              <w:spacing w:line="259" w:lineRule="auto"/>
              <w:rPr>
                <w:rFonts w:ascii="Times New Roman" w:hAnsi="Times New Roman" w:cs="Times New Roman"/>
                <w:b/>
                <w:i/>
                <w:sz w:val="20"/>
                <w:szCs w:val="20"/>
                <w:lang w:val="en-US"/>
              </w:rPr>
            </w:pPr>
            <w:r w:rsidRPr="00C80FD4">
              <w:rPr>
                <w:rFonts w:ascii="Times New Roman" w:hAnsi="Times New Roman" w:cs="Times New Roman"/>
                <w:b/>
                <w:i/>
                <w:sz w:val="20"/>
                <w:szCs w:val="20"/>
              </w:rPr>
              <w:t>Doğum ve Kadın Hastalıkları Hemşireliği Dersi ile ilgili Klinik Beceri düzeyi</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1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 xml:space="preserve">Obstetrik / Jinekolojik temel bakım becerileri </w:t>
            </w:r>
          </w:p>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(NOT: Kadın doğum servislerine uygulamaya çıkamayan öğrenciler için bu bölüm puanı Günlük Yaşam Aktiviteleri bölümüne artı 15 puan olarak aktarılacaktır)</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15</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1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 xml:space="preserve">Günlük Yaşam Aktiviteleri Modeli </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5</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72"/>
        </w:trPr>
        <w:tc>
          <w:tcPr>
            <w:tcW w:w="6941"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C. Bakım Planı</w:t>
            </w:r>
          </w:p>
        </w:tc>
        <w:tc>
          <w:tcPr>
            <w:tcW w:w="892"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20</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6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Veri toplama</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59"/>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Sorun saptama / Sorunları öncelik sırasına koyma</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7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Amaç belirleme</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6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Girişimleri belirleme ve uygulama</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6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Değerlendirme</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52"/>
        </w:trPr>
        <w:tc>
          <w:tcPr>
            <w:tcW w:w="6941"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D. Sağlık Eğitimi Değerlendirmesi</w:t>
            </w:r>
          </w:p>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i/>
                <w:sz w:val="20"/>
                <w:szCs w:val="20"/>
              </w:rPr>
              <w:t>Bu bölümü Eğitim Konuları ve Eğitim Materyalleri Değerlendirme Formunu göz önüne alarak değerlendiriniz.</w:t>
            </w:r>
          </w:p>
        </w:tc>
        <w:tc>
          <w:tcPr>
            <w:tcW w:w="892"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20</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81"/>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Eğitim gereksinimine uygun hedefler saptama</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545"/>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Hedeflere uygun içerik oluşturma (Güncel kaynak tarama; dergi, kitap, makale gibi)</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80"/>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Hedeflere uygun araç-gereç hazırlama</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76"/>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Eğitimi etkin bir şekilde sürdürme</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262"/>
        </w:trPr>
        <w:tc>
          <w:tcPr>
            <w:tcW w:w="6941"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Eğitimin değerlendirilmesi</w:t>
            </w:r>
          </w:p>
        </w:tc>
        <w:tc>
          <w:tcPr>
            <w:tcW w:w="892" w:type="dxa"/>
          </w:tcPr>
          <w:p w:rsidR="00C80FD4" w:rsidRPr="00C80FD4" w:rsidRDefault="00C80FD4" w:rsidP="00C80FD4">
            <w:pPr>
              <w:tabs>
                <w:tab w:val="left" w:pos="948"/>
              </w:tabs>
              <w:spacing w:line="259" w:lineRule="auto"/>
              <w:rPr>
                <w:rFonts w:ascii="Times New Roman" w:hAnsi="Times New Roman" w:cs="Times New Roman"/>
                <w:sz w:val="20"/>
                <w:szCs w:val="20"/>
              </w:rPr>
            </w:pPr>
            <w:r w:rsidRPr="00C80FD4">
              <w:rPr>
                <w:rFonts w:ascii="Times New Roman" w:hAnsi="Times New Roman" w:cs="Times New Roman"/>
                <w:sz w:val="20"/>
                <w:szCs w:val="20"/>
              </w:rPr>
              <w:t>4</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r w:rsidR="00C80FD4" w:rsidRPr="00C80FD4" w:rsidTr="004F3A84">
        <w:trPr>
          <w:trHeight w:val="322"/>
        </w:trPr>
        <w:tc>
          <w:tcPr>
            <w:tcW w:w="6941"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TOPLAM PUAN</w:t>
            </w:r>
          </w:p>
        </w:tc>
        <w:tc>
          <w:tcPr>
            <w:tcW w:w="892" w:type="dxa"/>
          </w:tcPr>
          <w:p w:rsidR="00C80FD4" w:rsidRPr="00C80FD4" w:rsidRDefault="00C80FD4" w:rsidP="00C80FD4">
            <w:pPr>
              <w:tabs>
                <w:tab w:val="left" w:pos="948"/>
              </w:tabs>
              <w:spacing w:line="259" w:lineRule="auto"/>
              <w:rPr>
                <w:rFonts w:ascii="Times New Roman" w:hAnsi="Times New Roman" w:cs="Times New Roman"/>
                <w:b/>
                <w:sz w:val="20"/>
                <w:szCs w:val="20"/>
              </w:rPr>
            </w:pPr>
            <w:r w:rsidRPr="00C80FD4">
              <w:rPr>
                <w:rFonts w:ascii="Times New Roman" w:hAnsi="Times New Roman" w:cs="Times New Roman"/>
                <w:b/>
                <w:sz w:val="20"/>
                <w:szCs w:val="20"/>
              </w:rPr>
              <w:t>100</w:t>
            </w:r>
          </w:p>
        </w:tc>
        <w:tc>
          <w:tcPr>
            <w:tcW w:w="1097"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c>
          <w:tcPr>
            <w:tcW w:w="1146" w:type="dxa"/>
          </w:tcPr>
          <w:p w:rsidR="00C80FD4" w:rsidRPr="00C80FD4" w:rsidRDefault="00C80FD4" w:rsidP="00C80FD4">
            <w:pPr>
              <w:tabs>
                <w:tab w:val="left" w:pos="948"/>
              </w:tabs>
              <w:spacing w:line="259" w:lineRule="auto"/>
              <w:rPr>
                <w:rFonts w:ascii="Times New Roman" w:hAnsi="Times New Roman" w:cs="Times New Roman"/>
                <w:b/>
                <w:sz w:val="20"/>
                <w:szCs w:val="20"/>
              </w:rPr>
            </w:pPr>
          </w:p>
        </w:tc>
      </w:tr>
    </w:tbl>
    <w:p w:rsidR="00C80FD4" w:rsidRPr="00C80FD4" w:rsidRDefault="00C80FD4" w:rsidP="00C80FD4">
      <w:pPr>
        <w:tabs>
          <w:tab w:val="left" w:pos="948"/>
        </w:tabs>
        <w:spacing w:after="0"/>
        <w:rPr>
          <w:rFonts w:ascii="Times New Roman" w:hAnsi="Times New Roman" w:cs="Times New Roman"/>
          <w:b/>
          <w:sz w:val="20"/>
          <w:szCs w:val="20"/>
        </w:rPr>
      </w:pPr>
      <w:r w:rsidRPr="00C80FD4">
        <w:rPr>
          <w:rFonts w:ascii="Times New Roman" w:hAnsi="Times New Roman" w:cs="Times New Roman"/>
          <w:b/>
          <w:sz w:val="20"/>
          <w:szCs w:val="20"/>
        </w:rPr>
        <w:t>Öğretim Elemanı İmza:</w:t>
      </w:r>
    </w:p>
    <w:p w:rsidR="00C80FD4" w:rsidRPr="00C80FD4" w:rsidRDefault="00C80FD4" w:rsidP="00C80FD4">
      <w:pPr>
        <w:tabs>
          <w:tab w:val="left" w:pos="948"/>
        </w:tabs>
        <w:spacing w:after="0"/>
        <w:rPr>
          <w:rFonts w:ascii="Times New Roman" w:hAnsi="Times New Roman" w:cs="Times New Roman"/>
          <w:b/>
          <w:sz w:val="20"/>
          <w:szCs w:val="20"/>
        </w:rPr>
      </w:pPr>
    </w:p>
    <w:p w:rsidR="00C80FD4" w:rsidRPr="00C80FD4" w:rsidRDefault="00C80FD4" w:rsidP="00C80FD4">
      <w:pPr>
        <w:tabs>
          <w:tab w:val="left" w:pos="948"/>
        </w:tabs>
        <w:spacing w:after="0"/>
        <w:rPr>
          <w:rFonts w:ascii="Times New Roman" w:hAnsi="Times New Roman" w:cs="Times New Roman"/>
          <w:b/>
          <w:sz w:val="20"/>
          <w:szCs w:val="20"/>
        </w:rPr>
      </w:pPr>
      <w:r w:rsidRPr="00C80FD4">
        <w:rPr>
          <w:rFonts w:ascii="Times New Roman" w:hAnsi="Times New Roman" w:cs="Times New Roman"/>
          <w:b/>
          <w:sz w:val="20"/>
          <w:szCs w:val="20"/>
        </w:rPr>
        <w:t>Öğrencinin Toplam Uygulama Devamsızlık Saati:</w:t>
      </w: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E972E2" w:rsidP="00C80FD4">
      <w:pPr>
        <w:tabs>
          <w:tab w:val="left" w:pos="948"/>
        </w:tabs>
        <w:rPr>
          <w:rFonts w:ascii="Times New Roman" w:hAnsi="Times New Roman" w:cs="Times New Roman"/>
        </w:rPr>
      </w:pPr>
      <w:r>
        <w:rPr>
          <w:rFonts w:ascii="Times New Roman" w:hAnsi="Times New Roman" w:cs="Times New Roman"/>
        </w:rPr>
        <w:lastRenderedPageBreak/>
        <w:t>EK-5</w:t>
      </w:r>
    </w:p>
    <w:p w:rsidR="00C80FD4" w:rsidRDefault="00C80FD4" w:rsidP="00C80FD4">
      <w:pPr>
        <w:tabs>
          <w:tab w:val="left" w:pos="948"/>
        </w:tabs>
        <w:rPr>
          <w:rFonts w:ascii="Times New Roman" w:hAnsi="Times New Roman" w:cs="Times New Roman"/>
        </w:rPr>
      </w:pP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SELÇUK ÜNİVERSİTESİ</w:t>
      </w: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HEMŞİRELİK FAKÜLTESİ</w:t>
      </w: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DOĞUM VE KADIN HASTALIKLARI HEMŞİRELİĞİ</w:t>
      </w:r>
    </w:p>
    <w:p w:rsidR="00C80FD4" w:rsidRPr="000A75EB" w:rsidRDefault="00C80FD4" w:rsidP="00C80FD4">
      <w:pPr>
        <w:jc w:val="center"/>
        <w:rPr>
          <w:rFonts w:ascii="Times New Roman" w:hAnsi="Times New Roman" w:cs="Times New Roman"/>
          <w:b/>
        </w:rPr>
      </w:pPr>
    </w:p>
    <w:tbl>
      <w:tblPr>
        <w:tblStyle w:val="TabloKlavuzu"/>
        <w:tblW w:w="9102" w:type="dxa"/>
        <w:tblLook w:val="04A0" w:firstRow="1" w:lastRow="0" w:firstColumn="1" w:lastColumn="0" w:noHBand="0" w:noVBand="1"/>
      </w:tblPr>
      <w:tblGrid>
        <w:gridCol w:w="6184"/>
        <w:gridCol w:w="731"/>
        <w:gridCol w:w="731"/>
        <w:gridCol w:w="731"/>
        <w:gridCol w:w="725"/>
      </w:tblGrid>
      <w:tr w:rsidR="00C80FD4" w:rsidRPr="001D414E" w:rsidTr="004F3A84">
        <w:trPr>
          <w:cantSplit/>
          <w:trHeight w:val="1611"/>
        </w:trPr>
        <w:tc>
          <w:tcPr>
            <w:tcW w:w="6184" w:type="dxa"/>
          </w:tcPr>
          <w:p w:rsidR="00C80FD4" w:rsidRPr="001D414E" w:rsidRDefault="00C80FD4" w:rsidP="004F3A84">
            <w:pPr>
              <w:jc w:val="center"/>
              <w:rPr>
                <w:rFonts w:ascii="Times New Roman" w:hAnsi="Times New Roman" w:cs="Times New Roman"/>
                <w:b/>
              </w:rPr>
            </w:pPr>
          </w:p>
          <w:p w:rsidR="00C80FD4" w:rsidRPr="001D414E" w:rsidRDefault="00C80FD4" w:rsidP="004F3A84">
            <w:pPr>
              <w:jc w:val="center"/>
              <w:rPr>
                <w:rFonts w:ascii="Times New Roman" w:hAnsi="Times New Roman" w:cs="Times New Roman"/>
                <w:b/>
              </w:rPr>
            </w:pPr>
            <w:r w:rsidRPr="001D414E">
              <w:rPr>
                <w:rFonts w:ascii="Times New Roman" w:hAnsi="Times New Roman" w:cs="Times New Roman"/>
                <w:b/>
              </w:rPr>
              <w:t>TEMEL BECERİ LİSTESİ</w:t>
            </w:r>
          </w:p>
        </w:tc>
        <w:tc>
          <w:tcPr>
            <w:tcW w:w="731" w:type="dxa"/>
            <w:textDirection w:val="btLr"/>
          </w:tcPr>
          <w:p w:rsidR="00C80FD4" w:rsidRPr="001D414E" w:rsidRDefault="00C80FD4" w:rsidP="004F3A84">
            <w:pPr>
              <w:ind w:left="113" w:right="113"/>
              <w:rPr>
                <w:rFonts w:ascii="Times New Roman" w:hAnsi="Times New Roman" w:cs="Times New Roman"/>
                <w:b/>
              </w:rPr>
            </w:pPr>
            <w:r w:rsidRPr="001D414E">
              <w:rPr>
                <w:rFonts w:ascii="Times New Roman" w:hAnsi="Times New Roman" w:cs="Times New Roman"/>
                <w:b/>
              </w:rPr>
              <w:t>Gözlendi</w:t>
            </w:r>
          </w:p>
        </w:tc>
        <w:tc>
          <w:tcPr>
            <w:tcW w:w="731" w:type="dxa"/>
            <w:textDirection w:val="btLr"/>
          </w:tcPr>
          <w:p w:rsidR="00C80FD4" w:rsidRPr="001D414E" w:rsidRDefault="00C80FD4" w:rsidP="004F3A84">
            <w:pPr>
              <w:ind w:left="113" w:right="113"/>
              <w:rPr>
                <w:rFonts w:ascii="Times New Roman" w:hAnsi="Times New Roman" w:cs="Times New Roman"/>
                <w:b/>
              </w:rPr>
            </w:pPr>
            <w:r w:rsidRPr="001D414E">
              <w:rPr>
                <w:rFonts w:ascii="Times New Roman" w:hAnsi="Times New Roman" w:cs="Times New Roman"/>
                <w:b/>
              </w:rPr>
              <w:t>Gözlenmedi</w:t>
            </w:r>
          </w:p>
        </w:tc>
        <w:tc>
          <w:tcPr>
            <w:tcW w:w="731" w:type="dxa"/>
            <w:textDirection w:val="btLr"/>
          </w:tcPr>
          <w:p w:rsidR="00C80FD4" w:rsidRPr="001D414E" w:rsidRDefault="00C80FD4" w:rsidP="004F3A84">
            <w:pPr>
              <w:ind w:left="113" w:right="113"/>
              <w:rPr>
                <w:rFonts w:ascii="Times New Roman" w:hAnsi="Times New Roman" w:cs="Times New Roman"/>
                <w:b/>
              </w:rPr>
            </w:pPr>
            <w:r w:rsidRPr="001D414E">
              <w:rPr>
                <w:rFonts w:ascii="Times New Roman" w:hAnsi="Times New Roman" w:cs="Times New Roman"/>
                <w:b/>
              </w:rPr>
              <w:t>Uyguladı</w:t>
            </w:r>
          </w:p>
        </w:tc>
        <w:tc>
          <w:tcPr>
            <w:tcW w:w="725" w:type="dxa"/>
            <w:textDirection w:val="btLr"/>
          </w:tcPr>
          <w:p w:rsidR="00C80FD4" w:rsidRPr="001D414E" w:rsidRDefault="00C80FD4" w:rsidP="004F3A84">
            <w:pPr>
              <w:ind w:left="113" w:right="113"/>
              <w:rPr>
                <w:rFonts w:ascii="Times New Roman" w:hAnsi="Times New Roman" w:cs="Times New Roman"/>
                <w:b/>
              </w:rPr>
            </w:pPr>
            <w:r w:rsidRPr="001D414E">
              <w:rPr>
                <w:rFonts w:ascii="Times New Roman" w:hAnsi="Times New Roman" w:cs="Times New Roman"/>
                <w:b/>
              </w:rPr>
              <w:t>Uygulamadı</w:t>
            </w:r>
          </w:p>
        </w:tc>
      </w:tr>
      <w:tr w:rsidR="00C80FD4" w:rsidRPr="001D414E" w:rsidTr="004F3A84">
        <w:trPr>
          <w:trHeight w:val="251"/>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Pap smear alma ve yayma</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39"/>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Spekulüm takma ve çıkarma</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900"/>
              </w:tabs>
              <w:spacing w:line="360" w:lineRule="auto"/>
              <w:rPr>
                <w:rFonts w:ascii="Times New Roman" w:hAnsi="Times New Roman" w:cs="Times New Roman"/>
                <w:b/>
              </w:rPr>
            </w:pPr>
            <w:r w:rsidRPr="001D414E">
              <w:rPr>
                <w:rFonts w:ascii="Times New Roman" w:hAnsi="Times New Roman" w:cs="Times New Roman"/>
                <w:b/>
              </w:rPr>
              <w:t>Leopold manevraları ile gebe muayenesi</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1344"/>
              </w:tabs>
              <w:spacing w:line="360" w:lineRule="auto"/>
              <w:rPr>
                <w:rFonts w:ascii="Times New Roman" w:hAnsi="Times New Roman" w:cs="Times New Roman"/>
                <w:b/>
              </w:rPr>
            </w:pPr>
            <w:r w:rsidRPr="001D414E">
              <w:rPr>
                <w:rFonts w:ascii="Times New Roman" w:hAnsi="Times New Roman" w:cs="Times New Roman"/>
                <w:b/>
              </w:rPr>
              <w:t>Kontraksiyon takibi</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1500"/>
              </w:tabs>
              <w:spacing w:line="360" w:lineRule="auto"/>
              <w:rPr>
                <w:rFonts w:ascii="Times New Roman" w:hAnsi="Times New Roman" w:cs="Times New Roman"/>
                <w:b/>
              </w:rPr>
            </w:pPr>
            <w:r w:rsidRPr="001D414E">
              <w:rPr>
                <w:rFonts w:ascii="Times New Roman" w:hAnsi="Times New Roman" w:cs="Times New Roman"/>
                <w:b/>
              </w:rPr>
              <w:t>ÇKS takibi</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NST takibi</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1272"/>
              </w:tabs>
              <w:spacing w:line="360" w:lineRule="auto"/>
              <w:rPr>
                <w:rFonts w:ascii="Times New Roman" w:hAnsi="Times New Roman" w:cs="Times New Roman"/>
                <w:b/>
              </w:rPr>
            </w:pPr>
            <w:r w:rsidRPr="001D414E">
              <w:rPr>
                <w:rFonts w:ascii="Times New Roman" w:hAnsi="Times New Roman" w:cs="Times New Roman"/>
                <w:b/>
              </w:rPr>
              <w:t>Doğum sürecini yönetebilme</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Doğum sonu kanama kontrolü</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Uterus involusyonunu değerlendirme</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Perine temizliği yapma</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502"/>
        </w:trPr>
        <w:tc>
          <w:tcPr>
            <w:tcW w:w="6184" w:type="dxa"/>
          </w:tcPr>
          <w:p w:rsidR="00C80FD4" w:rsidRPr="001D414E" w:rsidRDefault="00C80FD4" w:rsidP="004F3A84">
            <w:pPr>
              <w:spacing w:line="360" w:lineRule="auto"/>
              <w:rPr>
                <w:rFonts w:ascii="Times New Roman" w:hAnsi="Times New Roman" w:cs="Times New Roman"/>
                <w:b/>
              </w:rPr>
            </w:pPr>
            <w:r w:rsidRPr="001D414E">
              <w:rPr>
                <w:rFonts w:ascii="Times New Roman" w:hAnsi="Times New Roman" w:cs="Times New Roman"/>
                <w:b/>
              </w:rPr>
              <w:t>Küretaj vb. müdahaleler sonrası kanama kontrolü</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2736"/>
                <w:tab w:val="left" w:pos="3120"/>
              </w:tabs>
              <w:spacing w:line="360" w:lineRule="auto"/>
              <w:rPr>
                <w:rFonts w:ascii="Times New Roman" w:hAnsi="Times New Roman" w:cs="Times New Roman"/>
                <w:b/>
              </w:rPr>
            </w:pPr>
            <w:r w:rsidRPr="001D414E">
              <w:rPr>
                <w:rFonts w:ascii="Times New Roman" w:hAnsi="Times New Roman" w:cs="Times New Roman"/>
                <w:b/>
              </w:rPr>
              <w:t>Aldığı-çıkardığı takibi yapma</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972"/>
              </w:tabs>
              <w:spacing w:line="360" w:lineRule="auto"/>
              <w:rPr>
                <w:rFonts w:ascii="Times New Roman" w:hAnsi="Times New Roman" w:cs="Times New Roman"/>
                <w:b/>
              </w:rPr>
            </w:pPr>
            <w:r w:rsidRPr="001D414E">
              <w:rPr>
                <w:rFonts w:ascii="Times New Roman" w:hAnsi="Times New Roman" w:cs="Times New Roman"/>
                <w:b/>
              </w:rPr>
              <w:t>Emzirmenin sürdürülmesi ve meme bakımı</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51"/>
        </w:trPr>
        <w:tc>
          <w:tcPr>
            <w:tcW w:w="6184" w:type="dxa"/>
          </w:tcPr>
          <w:p w:rsidR="00C80FD4" w:rsidRPr="001D414E" w:rsidRDefault="00C80FD4" w:rsidP="004F3A84">
            <w:pPr>
              <w:tabs>
                <w:tab w:val="left" w:pos="3048"/>
              </w:tabs>
              <w:spacing w:line="360" w:lineRule="auto"/>
              <w:rPr>
                <w:rFonts w:ascii="Times New Roman" w:hAnsi="Times New Roman" w:cs="Times New Roman"/>
                <w:b/>
              </w:rPr>
            </w:pPr>
            <w:r w:rsidRPr="001D414E">
              <w:rPr>
                <w:rFonts w:ascii="Times New Roman" w:hAnsi="Times New Roman" w:cs="Times New Roman"/>
                <w:b/>
              </w:rPr>
              <w:t>Yenidoğan bakımı ve ilk değerlendirmesi</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r w:rsidR="00C80FD4" w:rsidRPr="001D414E" w:rsidTr="004F3A84">
        <w:trPr>
          <w:trHeight w:val="239"/>
        </w:trPr>
        <w:tc>
          <w:tcPr>
            <w:tcW w:w="6184" w:type="dxa"/>
          </w:tcPr>
          <w:p w:rsidR="00C80FD4" w:rsidRPr="001D414E" w:rsidRDefault="00C80FD4" w:rsidP="004F3A84">
            <w:pPr>
              <w:tabs>
                <w:tab w:val="left" w:pos="3048"/>
              </w:tabs>
              <w:spacing w:line="360" w:lineRule="auto"/>
              <w:rPr>
                <w:rFonts w:ascii="Times New Roman" w:hAnsi="Times New Roman" w:cs="Times New Roman"/>
                <w:b/>
              </w:rPr>
            </w:pPr>
            <w:r w:rsidRPr="001D414E">
              <w:rPr>
                <w:rFonts w:ascii="Times New Roman" w:hAnsi="Times New Roman" w:cs="Times New Roman"/>
                <w:b/>
              </w:rPr>
              <w:t>Klinik vizitlere katılma</w:t>
            </w: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31" w:type="dxa"/>
          </w:tcPr>
          <w:p w:rsidR="00C80FD4" w:rsidRPr="001D414E" w:rsidRDefault="00C80FD4" w:rsidP="004F3A84">
            <w:pPr>
              <w:spacing w:line="360" w:lineRule="auto"/>
              <w:jc w:val="center"/>
              <w:rPr>
                <w:rFonts w:ascii="Times New Roman" w:hAnsi="Times New Roman" w:cs="Times New Roman"/>
                <w:b/>
              </w:rPr>
            </w:pPr>
          </w:p>
        </w:tc>
        <w:tc>
          <w:tcPr>
            <w:tcW w:w="725" w:type="dxa"/>
          </w:tcPr>
          <w:p w:rsidR="00C80FD4" w:rsidRPr="001D414E" w:rsidRDefault="00C80FD4" w:rsidP="004F3A84">
            <w:pPr>
              <w:spacing w:line="360" w:lineRule="auto"/>
              <w:jc w:val="center"/>
              <w:rPr>
                <w:rFonts w:ascii="Times New Roman" w:hAnsi="Times New Roman" w:cs="Times New Roman"/>
                <w:b/>
              </w:rPr>
            </w:pPr>
          </w:p>
        </w:tc>
      </w:tr>
    </w:tbl>
    <w:p w:rsidR="00C80FD4" w:rsidRPr="000A75EB" w:rsidRDefault="00C80FD4" w:rsidP="00C80FD4">
      <w:pPr>
        <w:jc w:val="center"/>
        <w:rPr>
          <w:rFonts w:ascii="Times New Roman" w:hAnsi="Times New Roman" w:cs="Times New Roman"/>
          <w:b/>
        </w:rPr>
      </w:pPr>
    </w:p>
    <w:p w:rsidR="00C80FD4" w:rsidRPr="000A75EB" w:rsidRDefault="00C80FD4" w:rsidP="00C80FD4">
      <w:pPr>
        <w:jc w:val="center"/>
        <w:rPr>
          <w:rFonts w:ascii="Times New Roman" w:hAnsi="Times New Roman" w:cs="Times New Roman"/>
          <w:b/>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E972E2" w:rsidP="00C80FD4">
      <w:pPr>
        <w:tabs>
          <w:tab w:val="left" w:pos="948"/>
        </w:tabs>
        <w:rPr>
          <w:rFonts w:ascii="Times New Roman" w:hAnsi="Times New Roman" w:cs="Times New Roman"/>
        </w:rPr>
      </w:pPr>
      <w:r>
        <w:rPr>
          <w:rFonts w:ascii="Times New Roman" w:hAnsi="Times New Roman" w:cs="Times New Roman"/>
        </w:rPr>
        <w:lastRenderedPageBreak/>
        <w:t>EK-6</w:t>
      </w:r>
    </w:p>
    <w:p w:rsidR="00C80FD4" w:rsidRDefault="00C80FD4" w:rsidP="00C80FD4">
      <w:pPr>
        <w:tabs>
          <w:tab w:val="left" w:pos="948"/>
        </w:tabs>
        <w:rPr>
          <w:rFonts w:ascii="Times New Roman" w:hAnsi="Times New Roman" w:cs="Times New Roman"/>
        </w:rPr>
      </w:pP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SELÇUK ÜNİVERSİTESİ</w:t>
      </w: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HEMŞİRELİK FAKÜLTESİ</w:t>
      </w: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DOĞUM VE KADIN HASTALIKLARI HEMŞİRELİĞİ</w:t>
      </w:r>
    </w:p>
    <w:p w:rsidR="00C80FD4" w:rsidRPr="000A75EB" w:rsidRDefault="00C80FD4" w:rsidP="00C80FD4">
      <w:pPr>
        <w:spacing w:line="276" w:lineRule="auto"/>
        <w:jc w:val="center"/>
        <w:rPr>
          <w:rFonts w:ascii="Times New Roman" w:hAnsi="Times New Roman" w:cs="Times New Roman"/>
          <w:b/>
        </w:rPr>
      </w:pPr>
      <w:r w:rsidRPr="000A75EB">
        <w:rPr>
          <w:rFonts w:ascii="Times New Roman" w:hAnsi="Times New Roman" w:cs="Times New Roman"/>
          <w:b/>
        </w:rPr>
        <w:t>GÜNLÜK YAŞAM AKTİVİTELERİ MODELİ</w:t>
      </w:r>
      <w:r w:rsidR="00E972E2">
        <w:rPr>
          <w:rFonts w:ascii="Times New Roman" w:hAnsi="Times New Roman" w:cs="Times New Roman"/>
          <w:b/>
        </w:rPr>
        <w:t xml:space="preserve"> BECERİ FORMU</w:t>
      </w:r>
    </w:p>
    <w:p w:rsidR="00C80FD4" w:rsidRPr="000A75EB" w:rsidRDefault="00C80FD4" w:rsidP="00C80FD4">
      <w:pPr>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2008"/>
        <w:gridCol w:w="4791"/>
        <w:gridCol w:w="567"/>
        <w:gridCol w:w="567"/>
        <w:gridCol w:w="567"/>
        <w:gridCol w:w="562"/>
      </w:tblGrid>
      <w:tr w:rsidR="00C80FD4" w:rsidRPr="000A75EB" w:rsidTr="004F3A84">
        <w:trPr>
          <w:cantSplit/>
          <w:trHeight w:val="1378"/>
        </w:trPr>
        <w:tc>
          <w:tcPr>
            <w:tcW w:w="2008" w:type="dxa"/>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jc w:val="center"/>
              <w:rPr>
                <w:rFonts w:ascii="Times New Roman" w:hAnsi="Times New Roman" w:cs="Times New Roman"/>
                <w:b/>
              </w:rPr>
            </w:pPr>
          </w:p>
          <w:p w:rsidR="00C80FD4" w:rsidRPr="000A75EB" w:rsidRDefault="00C80FD4" w:rsidP="004F3A84">
            <w:pPr>
              <w:jc w:val="center"/>
              <w:rPr>
                <w:rFonts w:ascii="Times New Roman" w:hAnsi="Times New Roman" w:cs="Times New Roman"/>
                <w:b/>
              </w:rPr>
            </w:pPr>
            <w:r w:rsidRPr="000A75EB">
              <w:rPr>
                <w:rFonts w:ascii="Times New Roman" w:hAnsi="Times New Roman" w:cs="Times New Roman"/>
                <w:b/>
              </w:rPr>
              <w:t>TEMEL BECERİLER</w:t>
            </w:r>
          </w:p>
        </w:tc>
        <w:tc>
          <w:tcPr>
            <w:tcW w:w="567" w:type="dxa"/>
            <w:textDirection w:val="btLr"/>
          </w:tcPr>
          <w:p w:rsidR="00C80FD4" w:rsidRPr="000A75EB" w:rsidRDefault="00C80FD4" w:rsidP="004F3A84">
            <w:pPr>
              <w:ind w:left="113" w:right="113"/>
              <w:rPr>
                <w:rFonts w:ascii="Times New Roman" w:hAnsi="Times New Roman" w:cs="Times New Roman"/>
                <w:b/>
              </w:rPr>
            </w:pPr>
            <w:r w:rsidRPr="000A75EB">
              <w:rPr>
                <w:rFonts w:ascii="Times New Roman" w:hAnsi="Times New Roman" w:cs="Times New Roman"/>
                <w:b/>
              </w:rPr>
              <w:t>Gözlendi</w:t>
            </w:r>
          </w:p>
        </w:tc>
        <w:tc>
          <w:tcPr>
            <w:tcW w:w="567" w:type="dxa"/>
            <w:textDirection w:val="btLr"/>
          </w:tcPr>
          <w:p w:rsidR="00C80FD4" w:rsidRPr="000A75EB" w:rsidRDefault="00C80FD4" w:rsidP="004F3A84">
            <w:pPr>
              <w:ind w:left="113" w:right="113"/>
              <w:rPr>
                <w:rFonts w:ascii="Times New Roman" w:hAnsi="Times New Roman" w:cs="Times New Roman"/>
                <w:b/>
              </w:rPr>
            </w:pPr>
            <w:r w:rsidRPr="000A75EB">
              <w:rPr>
                <w:rFonts w:ascii="Times New Roman" w:hAnsi="Times New Roman" w:cs="Times New Roman"/>
                <w:b/>
              </w:rPr>
              <w:t>Gözlenmedi</w:t>
            </w:r>
          </w:p>
        </w:tc>
        <w:tc>
          <w:tcPr>
            <w:tcW w:w="567" w:type="dxa"/>
            <w:textDirection w:val="btLr"/>
          </w:tcPr>
          <w:p w:rsidR="00C80FD4" w:rsidRPr="000A75EB" w:rsidRDefault="00C80FD4" w:rsidP="004F3A84">
            <w:pPr>
              <w:ind w:left="113" w:right="113"/>
              <w:rPr>
                <w:rFonts w:ascii="Times New Roman" w:hAnsi="Times New Roman" w:cs="Times New Roman"/>
                <w:b/>
              </w:rPr>
            </w:pPr>
            <w:r w:rsidRPr="000A75EB">
              <w:rPr>
                <w:rFonts w:ascii="Times New Roman" w:hAnsi="Times New Roman" w:cs="Times New Roman"/>
                <w:b/>
              </w:rPr>
              <w:t>Uyguladı</w:t>
            </w:r>
          </w:p>
        </w:tc>
        <w:tc>
          <w:tcPr>
            <w:tcW w:w="562" w:type="dxa"/>
            <w:textDirection w:val="btLr"/>
          </w:tcPr>
          <w:p w:rsidR="00C80FD4" w:rsidRPr="000A75EB" w:rsidRDefault="00C80FD4" w:rsidP="004F3A84">
            <w:pPr>
              <w:ind w:left="113" w:right="113"/>
              <w:rPr>
                <w:rFonts w:ascii="Times New Roman" w:hAnsi="Times New Roman" w:cs="Times New Roman"/>
                <w:b/>
              </w:rPr>
            </w:pPr>
            <w:r w:rsidRPr="000A75EB">
              <w:rPr>
                <w:rFonts w:ascii="Times New Roman" w:hAnsi="Times New Roman" w:cs="Times New Roman"/>
                <w:b/>
              </w:rPr>
              <w:t>Uygulamadı</w:t>
            </w: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 xml:space="preserve">Güvenli Çevrenin Sağlanması ve Sürdürülmesi </w:t>
            </w: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Asepsi ilkelerine uyma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İlaç dozunu hesaplama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Oral ilaçları hazırlama ve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392"/>
              </w:tabs>
              <w:rPr>
                <w:rFonts w:ascii="Times New Roman" w:hAnsi="Times New Roman" w:cs="Times New Roman"/>
                <w:b/>
              </w:rPr>
            </w:pPr>
            <w:r w:rsidRPr="000A75EB">
              <w:rPr>
                <w:rFonts w:ascii="Times New Roman" w:hAnsi="Times New Roman" w:cs="Times New Roman"/>
              </w:rPr>
              <w:t>Parenteral ilaçları hazırlama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İntramüsküler enjeksiyon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İntravenöz ilaç/Infüzyon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intravenöz kateter bakımı ve takibi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Subkutan enjeksiyon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Inhaler ilaç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Lokal ilaç uygulama (deri, göz, kulak, burun, rektal, vaginal)</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rPr>
                <w:rFonts w:ascii="Times New Roman" w:hAnsi="Times New Roman" w:cs="Times New Roman"/>
                <w:b/>
              </w:rPr>
            </w:pPr>
            <w:r w:rsidRPr="000A75EB">
              <w:rPr>
                <w:rFonts w:ascii="Times New Roman" w:hAnsi="Times New Roman" w:cs="Times New Roman"/>
              </w:rPr>
              <w:t>Kan transfüzyonu</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120"/>
              </w:tabs>
              <w:rPr>
                <w:rFonts w:ascii="Times New Roman" w:hAnsi="Times New Roman" w:cs="Times New Roman"/>
                <w:b/>
              </w:rPr>
            </w:pPr>
            <w:r w:rsidRPr="000A75EB">
              <w:rPr>
                <w:rFonts w:ascii="Times New Roman" w:hAnsi="Times New Roman" w:cs="Times New Roman"/>
              </w:rPr>
              <w:t>Kültür alma (kan, burun, boğaz, balgam, idrar, dışkı kültürü alma)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480"/>
              </w:tabs>
              <w:rPr>
                <w:rFonts w:ascii="Times New Roman" w:hAnsi="Times New Roman" w:cs="Times New Roman"/>
                <w:b/>
              </w:rPr>
            </w:pPr>
            <w:r w:rsidRPr="000A75EB">
              <w:rPr>
                <w:rFonts w:ascii="Times New Roman" w:hAnsi="Times New Roman" w:cs="Times New Roman"/>
              </w:rPr>
              <w:t>Atık yönetimi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Nöbet alma ve teslimine katılma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Kayıt tutma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Kişisel Hijyen</w:t>
            </w: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Baş banyosu</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Özel ağız bakımı</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72"/>
              </w:tabs>
              <w:rPr>
                <w:rFonts w:ascii="Times New Roman" w:hAnsi="Times New Roman" w:cs="Times New Roman"/>
                <w:b/>
              </w:rPr>
            </w:pPr>
            <w:r w:rsidRPr="000A75EB">
              <w:rPr>
                <w:rFonts w:ascii="Times New Roman" w:hAnsi="Times New Roman" w:cs="Times New Roman"/>
              </w:rPr>
              <w:t>Vücut banyosu</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Basınç yaraları riskini tanılama ve önleme</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Yara bakımı</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Stoma bakımı (Trakeostomi, kolostomi, PEG vs)</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b/>
              </w:rPr>
            </w:pPr>
            <w:r w:rsidRPr="000A75EB">
              <w:rPr>
                <w:rFonts w:ascii="Times New Roman" w:hAnsi="Times New Roman" w:cs="Times New Roman"/>
              </w:rPr>
              <w:t>Sıcak/soğuk/kuru/yaş uygulama (lokal/genel/sıcak/soğuk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Aktivite-Egzersiz</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Bireyi yatak içinde hareket ettirme ve pozisyon verme</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Doğru kaldırma tekniklerini kullanma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608"/>
              </w:tabs>
              <w:rPr>
                <w:rFonts w:ascii="Times New Roman" w:hAnsi="Times New Roman" w:cs="Times New Roman"/>
              </w:rPr>
            </w:pPr>
            <w:r w:rsidRPr="000A75EB">
              <w:rPr>
                <w:rFonts w:ascii="Times New Roman" w:hAnsi="Times New Roman" w:cs="Times New Roman"/>
              </w:rPr>
              <w:t>Vücut mekaniğini doğru kullanma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Aktivite tolerans/intoleransı tanımlama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Solunum Sistemine İlişkin Uygulamalar</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Oksijen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240"/>
              </w:tabs>
              <w:rPr>
                <w:rFonts w:ascii="Times New Roman" w:hAnsi="Times New Roman" w:cs="Times New Roman"/>
              </w:rPr>
            </w:pPr>
            <w:r w:rsidRPr="000A75EB">
              <w:rPr>
                <w:rFonts w:ascii="Times New Roman" w:hAnsi="Times New Roman" w:cs="Times New Roman"/>
              </w:rPr>
              <w:t>Oksijen satürasyonunu ölçme</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Postural drenaj</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Aspirasyon uygulamaları</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Beslenme</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Oral/Enteral ve parenteral beslenmeyi sağlama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284"/>
              </w:tabs>
              <w:rPr>
                <w:rFonts w:ascii="Times New Roman" w:hAnsi="Times New Roman" w:cs="Times New Roman"/>
              </w:rPr>
            </w:pPr>
            <w:r w:rsidRPr="000A75EB">
              <w:rPr>
                <w:rFonts w:ascii="Times New Roman" w:hAnsi="Times New Roman" w:cs="Times New Roman"/>
              </w:rPr>
              <w:t>Parmak ucundan/Ayak topuğundan kan-glikoz seviyesini ölçme</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Beden kitle indeksine göre beslenmenin değerlendirilmesi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Boşaltım</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Kateter uygulaması ve bakımı</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548"/>
              </w:tabs>
              <w:rPr>
                <w:rFonts w:ascii="Times New Roman" w:hAnsi="Times New Roman" w:cs="Times New Roman"/>
              </w:rPr>
            </w:pPr>
            <w:r w:rsidRPr="000A75EB">
              <w:rPr>
                <w:rFonts w:ascii="Times New Roman" w:hAnsi="Times New Roman" w:cs="Times New Roman"/>
              </w:rPr>
              <w:t>Aldığı-çıkardığı sıvı takibi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İdrar inkontinansı takibi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668"/>
              </w:tabs>
              <w:rPr>
                <w:rFonts w:ascii="Times New Roman" w:hAnsi="Times New Roman" w:cs="Times New Roman"/>
              </w:rPr>
            </w:pPr>
            <w:r w:rsidRPr="000A75EB">
              <w:rPr>
                <w:rFonts w:ascii="Times New Roman" w:hAnsi="Times New Roman" w:cs="Times New Roman"/>
              </w:rPr>
              <w:t>Lavman uygulama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Bağırsak inkontinansı takibi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Diyare ve konstipasyon takibi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Stresle Başetme</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Korku</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Kaygı-Endişe</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Hastalığa ve tedaviye uyum</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Cinsellik</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Cinsellikle ilgili kaygıları konuşabilme</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416"/>
              </w:tabs>
              <w:rPr>
                <w:rFonts w:ascii="Times New Roman" w:hAnsi="Times New Roman" w:cs="Times New Roman"/>
              </w:rPr>
            </w:pPr>
            <w:r w:rsidRPr="000A75EB">
              <w:rPr>
                <w:rFonts w:ascii="Times New Roman" w:hAnsi="Times New Roman" w:cs="Times New Roman"/>
              </w:rPr>
              <w:t>Cinsel disfonksiyonlara yönelik tanılama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Hasta mahremiyetine saygılı davranma</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Uyku ve İstirahat</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Uyku bozukluğu</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rPr>
          <w:trHeight w:val="426"/>
        </w:trPr>
        <w:tc>
          <w:tcPr>
            <w:tcW w:w="2008" w:type="dxa"/>
            <w:vMerge/>
          </w:tcPr>
          <w:p w:rsidR="00C80FD4" w:rsidRPr="000A75EB" w:rsidRDefault="00C80FD4" w:rsidP="004F3A84">
            <w:pPr>
              <w:rPr>
                <w:rFonts w:ascii="Times New Roman" w:hAnsi="Times New Roman" w:cs="Times New Roman"/>
                <w:b/>
              </w:rPr>
            </w:pPr>
          </w:p>
        </w:tc>
        <w:tc>
          <w:tcPr>
            <w:tcW w:w="4791" w:type="dxa"/>
          </w:tcPr>
          <w:p w:rsidR="00C80FD4" w:rsidRPr="000A75EB" w:rsidRDefault="00C80FD4" w:rsidP="004F3A84">
            <w:pPr>
              <w:tabs>
                <w:tab w:val="left" w:pos="1296"/>
              </w:tabs>
              <w:rPr>
                <w:rFonts w:ascii="Times New Roman" w:hAnsi="Times New Roman" w:cs="Times New Roman"/>
              </w:rPr>
            </w:pPr>
            <w:r w:rsidRPr="000A75EB">
              <w:rPr>
                <w:rFonts w:ascii="Times New Roman" w:hAnsi="Times New Roman" w:cs="Times New Roman"/>
              </w:rPr>
              <w:t>Dikkati başka yöne çekici aktiviteler</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Ölüm ve Sonrası Bakım</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Ölümü yaklaşan bireye bakım</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Ölüm sonrası bakım</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val="restart"/>
          </w:tcPr>
          <w:p w:rsidR="00C80FD4" w:rsidRPr="000A75EB" w:rsidRDefault="00C80FD4" w:rsidP="004F3A84">
            <w:pPr>
              <w:rPr>
                <w:rFonts w:ascii="Times New Roman" w:hAnsi="Times New Roman" w:cs="Times New Roman"/>
                <w:b/>
              </w:rPr>
            </w:pPr>
            <w:r w:rsidRPr="000A75EB">
              <w:rPr>
                <w:rFonts w:ascii="Times New Roman" w:hAnsi="Times New Roman" w:cs="Times New Roman"/>
                <w:b/>
              </w:rPr>
              <w:t>ALANA ÖZGÜ BECERİLER</w:t>
            </w: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Yoğun bakım hastalarına uygulanmış olan özel işlemleri öğrenmeye ve uygulamaya çalışma (mekanik ventilasyon, monitör takibi vb.)</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Nörolojik değerlendirme (Glaskow Koma skala değerlendirmesi)</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1392"/>
              </w:tabs>
              <w:rPr>
                <w:rFonts w:ascii="Times New Roman" w:hAnsi="Times New Roman" w:cs="Times New Roman"/>
              </w:rPr>
            </w:pPr>
            <w:r w:rsidRPr="000A75EB">
              <w:rPr>
                <w:rFonts w:ascii="Times New Roman" w:hAnsi="Times New Roman" w:cs="Times New Roman"/>
              </w:rPr>
              <w:t>İnvaziv girişimlere katılma ve hasta takibi ( parasentez, torosentez endoskopik uygulamalar, biyopsi uygulamaları vb.)</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r w:rsidR="00C80FD4" w:rsidRPr="000A75EB" w:rsidTr="004F3A84">
        <w:tc>
          <w:tcPr>
            <w:tcW w:w="2008" w:type="dxa"/>
            <w:vMerge/>
          </w:tcPr>
          <w:p w:rsidR="00C80FD4" w:rsidRPr="000A75EB" w:rsidRDefault="00C80FD4" w:rsidP="004F3A84">
            <w:pPr>
              <w:jc w:val="center"/>
              <w:rPr>
                <w:rFonts w:ascii="Times New Roman" w:hAnsi="Times New Roman" w:cs="Times New Roman"/>
                <w:b/>
              </w:rPr>
            </w:pPr>
          </w:p>
        </w:tc>
        <w:tc>
          <w:tcPr>
            <w:tcW w:w="4791" w:type="dxa"/>
          </w:tcPr>
          <w:p w:rsidR="00C80FD4" w:rsidRPr="000A75EB" w:rsidRDefault="00C80FD4" w:rsidP="004F3A84">
            <w:pPr>
              <w:tabs>
                <w:tab w:val="left" w:pos="3048"/>
              </w:tabs>
              <w:rPr>
                <w:rFonts w:ascii="Times New Roman" w:hAnsi="Times New Roman" w:cs="Times New Roman"/>
              </w:rPr>
            </w:pPr>
            <w:r w:rsidRPr="000A75EB">
              <w:rPr>
                <w:rFonts w:ascii="Times New Roman" w:hAnsi="Times New Roman" w:cs="Times New Roman"/>
              </w:rPr>
              <w:t>Pansuman takibi (kanama, enfeksiyon-akıntı vb.)</w:t>
            </w: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7" w:type="dxa"/>
          </w:tcPr>
          <w:p w:rsidR="00C80FD4" w:rsidRPr="000A75EB" w:rsidRDefault="00C80FD4" w:rsidP="004F3A84">
            <w:pPr>
              <w:jc w:val="center"/>
              <w:rPr>
                <w:rFonts w:ascii="Times New Roman" w:hAnsi="Times New Roman" w:cs="Times New Roman"/>
                <w:b/>
              </w:rPr>
            </w:pPr>
          </w:p>
        </w:tc>
        <w:tc>
          <w:tcPr>
            <w:tcW w:w="562" w:type="dxa"/>
          </w:tcPr>
          <w:p w:rsidR="00C80FD4" w:rsidRPr="000A75EB" w:rsidRDefault="00C80FD4" w:rsidP="004F3A84">
            <w:pPr>
              <w:jc w:val="center"/>
              <w:rPr>
                <w:rFonts w:ascii="Times New Roman" w:hAnsi="Times New Roman" w:cs="Times New Roman"/>
                <w:b/>
              </w:rPr>
            </w:pPr>
          </w:p>
        </w:tc>
      </w:tr>
    </w:tbl>
    <w:p w:rsidR="00C80FD4" w:rsidRPr="000A75EB" w:rsidRDefault="00C80FD4" w:rsidP="00C80FD4">
      <w:pPr>
        <w:jc w:val="center"/>
        <w:rPr>
          <w:rFonts w:ascii="Times New Roman" w:hAnsi="Times New Roman" w:cs="Times New Roman"/>
          <w:b/>
        </w:rPr>
      </w:pPr>
    </w:p>
    <w:p w:rsidR="00C80FD4" w:rsidRPr="000A75EB" w:rsidRDefault="00C80FD4" w:rsidP="00C80FD4">
      <w:pPr>
        <w:jc w:val="center"/>
        <w:rPr>
          <w:rFonts w:ascii="Times New Roman" w:hAnsi="Times New Roman" w:cs="Times New Roman"/>
          <w:b/>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C80FD4" w:rsidRDefault="00C80FD4"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p>
    <w:p w:rsidR="00E972E2" w:rsidRDefault="00E972E2" w:rsidP="00C80FD4">
      <w:pPr>
        <w:tabs>
          <w:tab w:val="left" w:pos="948"/>
        </w:tabs>
        <w:rPr>
          <w:rFonts w:ascii="Times New Roman" w:hAnsi="Times New Roman" w:cs="Times New Roman"/>
        </w:rPr>
      </w:pPr>
      <w:r>
        <w:rPr>
          <w:rFonts w:ascii="Times New Roman" w:hAnsi="Times New Roman" w:cs="Times New Roman"/>
        </w:rPr>
        <w:lastRenderedPageBreak/>
        <w:t>EK-7</w:t>
      </w:r>
    </w:p>
    <w:p w:rsidR="00E972E2" w:rsidRDefault="00E972E2" w:rsidP="00C80FD4">
      <w:pPr>
        <w:tabs>
          <w:tab w:val="left" w:pos="948"/>
        </w:tabs>
        <w:rPr>
          <w:rFonts w:ascii="Times New Roman" w:hAnsi="Times New Roman" w:cs="Times New Roman"/>
        </w:rPr>
      </w:pPr>
    </w:p>
    <w:p w:rsidR="00E972E2" w:rsidRDefault="00E972E2" w:rsidP="00E972E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w:t>
      </w:r>
      <w:r w:rsidRPr="00502269">
        <w:rPr>
          <w:rFonts w:ascii="Times New Roman" w:hAnsi="Times New Roman" w:cs="Times New Roman"/>
          <w:b/>
          <w:sz w:val="20"/>
          <w:szCs w:val="20"/>
        </w:rPr>
        <w:t>e</w:t>
      </w:r>
      <w:r>
        <w:rPr>
          <w:rFonts w:ascii="Times New Roman" w:hAnsi="Times New Roman" w:cs="Times New Roman"/>
          <w:b/>
          <w:sz w:val="20"/>
          <w:szCs w:val="20"/>
        </w:rPr>
        <w:t>lçuk Üniversitesi Hemşirelik  Fakültesi</w:t>
      </w:r>
    </w:p>
    <w:p w:rsidR="00E972E2" w:rsidRDefault="00E972E2" w:rsidP="00E972E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Doğum ve Kadın Hastalıkları Hemşireliği E</w:t>
      </w:r>
      <w:r w:rsidRPr="00502269">
        <w:rPr>
          <w:rFonts w:ascii="Times New Roman" w:hAnsi="Times New Roman" w:cs="Times New Roman"/>
          <w:b/>
          <w:sz w:val="20"/>
          <w:szCs w:val="20"/>
        </w:rPr>
        <w:t>ğitim</w:t>
      </w:r>
      <w:r>
        <w:rPr>
          <w:rFonts w:ascii="Times New Roman" w:hAnsi="Times New Roman" w:cs="Times New Roman"/>
          <w:b/>
          <w:sz w:val="20"/>
          <w:szCs w:val="20"/>
        </w:rPr>
        <w:t xml:space="preserve"> Konuları ve Eğitim</w:t>
      </w:r>
      <w:r w:rsidRPr="00502269">
        <w:rPr>
          <w:rFonts w:ascii="Times New Roman" w:hAnsi="Times New Roman" w:cs="Times New Roman"/>
          <w:b/>
          <w:sz w:val="20"/>
          <w:szCs w:val="20"/>
        </w:rPr>
        <w:t xml:space="preserve"> Materya</w:t>
      </w:r>
      <w:r>
        <w:rPr>
          <w:rFonts w:ascii="Times New Roman" w:hAnsi="Times New Roman" w:cs="Times New Roman"/>
          <w:b/>
          <w:sz w:val="20"/>
          <w:szCs w:val="20"/>
        </w:rPr>
        <w:t>ller</w:t>
      </w:r>
      <w:r w:rsidRPr="00502269">
        <w:rPr>
          <w:rFonts w:ascii="Times New Roman" w:hAnsi="Times New Roman" w:cs="Times New Roman"/>
          <w:b/>
          <w:sz w:val="20"/>
          <w:szCs w:val="20"/>
        </w:rPr>
        <w:t>i Değerlendirme Formu</w:t>
      </w:r>
    </w:p>
    <w:p w:rsidR="00E972E2" w:rsidRPr="00502269" w:rsidRDefault="00E972E2" w:rsidP="00E972E2">
      <w:pPr>
        <w:spacing w:after="0" w:line="240" w:lineRule="auto"/>
        <w:jc w:val="center"/>
        <w:rPr>
          <w:rFonts w:ascii="Times New Roman" w:hAnsi="Times New Roman" w:cs="Times New Roman"/>
          <w:b/>
          <w:sz w:val="20"/>
          <w:szCs w:val="20"/>
        </w:rPr>
      </w:pPr>
    </w:p>
    <w:p w:rsidR="00E972E2" w:rsidRPr="00502269" w:rsidRDefault="00E972E2" w:rsidP="00E972E2">
      <w:pPr>
        <w:rPr>
          <w:rFonts w:ascii="Times New Roman" w:hAnsi="Times New Roman" w:cs="Times New Roman"/>
          <w:b/>
          <w:sz w:val="20"/>
          <w:szCs w:val="20"/>
        </w:rPr>
      </w:pPr>
      <w:r w:rsidRPr="00502269">
        <w:rPr>
          <w:rFonts w:ascii="Times New Roman" w:hAnsi="Times New Roman" w:cs="Times New Roman"/>
          <w:b/>
          <w:sz w:val="20"/>
          <w:szCs w:val="20"/>
        </w:rPr>
        <w:t xml:space="preserve">Tarih: </w:t>
      </w:r>
      <w:r>
        <w:rPr>
          <w:rFonts w:ascii="Times New Roman" w:hAnsi="Times New Roman" w:cs="Times New Roman"/>
          <w:b/>
          <w:sz w:val="20"/>
          <w:szCs w:val="20"/>
        </w:rPr>
        <w:t xml:space="preserve">                          </w:t>
      </w:r>
      <w:r w:rsidRPr="00502269">
        <w:rPr>
          <w:rFonts w:ascii="Times New Roman" w:hAnsi="Times New Roman" w:cs="Times New Roman"/>
          <w:b/>
          <w:sz w:val="20"/>
          <w:szCs w:val="20"/>
        </w:rPr>
        <w:t xml:space="preserve">Öğrenci no:                               </w:t>
      </w:r>
      <w:r>
        <w:rPr>
          <w:rFonts w:ascii="Times New Roman" w:hAnsi="Times New Roman" w:cs="Times New Roman"/>
          <w:b/>
          <w:sz w:val="20"/>
          <w:szCs w:val="20"/>
        </w:rPr>
        <w:t xml:space="preserve">  </w:t>
      </w:r>
      <w:r w:rsidRPr="00502269">
        <w:rPr>
          <w:rFonts w:ascii="Times New Roman" w:hAnsi="Times New Roman" w:cs="Times New Roman"/>
          <w:b/>
          <w:sz w:val="20"/>
          <w:szCs w:val="20"/>
        </w:rPr>
        <w:t xml:space="preserve">  Öğrencinin adı-soyadı:</w:t>
      </w:r>
    </w:p>
    <w:tbl>
      <w:tblPr>
        <w:tblW w:w="5000" w:type="pct"/>
        <w:tblLayout w:type="fixed"/>
        <w:tblCellMar>
          <w:left w:w="70" w:type="dxa"/>
          <w:right w:w="70" w:type="dxa"/>
        </w:tblCellMar>
        <w:tblLook w:val="0000" w:firstRow="0" w:lastRow="0" w:firstColumn="0" w:lastColumn="0" w:noHBand="0" w:noVBand="0"/>
      </w:tblPr>
      <w:tblGrid>
        <w:gridCol w:w="9056"/>
      </w:tblGrid>
      <w:tr w:rsidR="00E972E2" w:rsidRPr="00502269" w:rsidTr="00E972E2">
        <w:trPr>
          <w:trHeight w:val="199"/>
        </w:trPr>
        <w:tc>
          <w:tcPr>
            <w:tcW w:w="5000" w:type="pct"/>
            <w:tcBorders>
              <w:top w:val="single" w:sz="6" w:space="0" w:color="auto"/>
              <w:left w:val="single" w:sz="6" w:space="0" w:color="auto"/>
              <w:bottom w:val="single" w:sz="6" w:space="0" w:color="auto"/>
              <w:right w:val="single" w:sz="6" w:space="0" w:color="auto"/>
            </w:tcBorders>
            <w:vAlign w:val="bottom"/>
          </w:tcPr>
          <w:p w:rsidR="00E972E2" w:rsidRPr="00502269" w:rsidRDefault="00E972E2" w:rsidP="00E972E2">
            <w:pPr>
              <w:spacing w:after="0" w:line="240" w:lineRule="auto"/>
              <w:jc w:val="both"/>
              <w:rPr>
                <w:rFonts w:ascii="Times New Roman" w:hAnsi="Times New Roman" w:cs="Times New Roman"/>
                <w:b/>
                <w:sz w:val="20"/>
                <w:szCs w:val="20"/>
              </w:rPr>
            </w:pPr>
          </w:p>
        </w:tc>
      </w:tr>
      <w:tr w:rsidR="00E972E2" w:rsidRPr="00502269" w:rsidTr="00E972E2">
        <w:trPr>
          <w:trHeight w:val="199"/>
        </w:trPr>
        <w:tc>
          <w:tcPr>
            <w:tcW w:w="5000" w:type="pct"/>
            <w:tcBorders>
              <w:top w:val="single" w:sz="6" w:space="0" w:color="auto"/>
              <w:left w:val="single" w:sz="6" w:space="0" w:color="auto"/>
              <w:bottom w:val="single" w:sz="6" w:space="0" w:color="auto"/>
              <w:right w:val="single" w:sz="6" w:space="0" w:color="auto"/>
            </w:tcBorders>
            <w:vAlign w:val="bottom"/>
          </w:tcPr>
          <w:p w:rsidR="00E972E2" w:rsidRPr="00502269" w:rsidRDefault="00E972E2" w:rsidP="00E972E2">
            <w:pPr>
              <w:spacing w:after="0" w:line="240" w:lineRule="auto"/>
              <w:jc w:val="both"/>
              <w:rPr>
                <w:rFonts w:ascii="Times New Roman" w:hAnsi="Times New Roman" w:cs="Times New Roman"/>
                <w:b/>
                <w:sz w:val="20"/>
                <w:szCs w:val="20"/>
              </w:rPr>
            </w:pPr>
            <w:r w:rsidRPr="00502269">
              <w:rPr>
                <w:rFonts w:ascii="Times New Roman" w:hAnsi="Times New Roman" w:cs="Times New Roman"/>
                <w:b/>
                <w:sz w:val="20"/>
                <w:szCs w:val="20"/>
              </w:rPr>
              <w:t>GEBELİKTE BESLENME</w:t>
            </w:r>
          </w:p>
        </w:tc>
      </w:tr>
      <w:tr w:rsidR="00E972E2" w:rsidRPr="00502269" w:rsidTr="00E972E2">
        <w:trPr>
          <w:trHeight w:val="199"/>
        </w:trPr>
        <w:tc>
          <w:tcPr>
            <w:tcW w:w="5000" w:type="pct"/>
            <w:tcBorders>
              <w:top w:val="single" w:sz="6" w:space="0" w:color="auto"/>
              <w:left w:val="single" w:sz="6" w:space="0" w:color="auto"/>
              <w:bottom w:val="single" w:sz="6" w:space="0" w:color="auto"/>
              <w:right w:val="single" w:sz="6" w:space="0" w:color="auto"/>
            </w:tcBorders>
            <w:vAlign w:val="bottom"/>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Porsiyon ve besin grupları görseli</w:t>
            </w:r>
          </w:p>
        </w:tc>
      </w:tr>
      <w:tr w:rsidR="00E972E2" w:rsidRPr="00502269" w:rsidTr="00E972E2">
        <w:trPr>
          <w:trHeight w:val="199"/>
        </w:trPr>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jc w:val="both"/>
              <w:rPr>
                <w:rFonts w:ascii="Times New Roman" w:hAnsi="Times New Roman" w:cs="Times New Roman"/>
                <w:sz w:val="20"/>
                <w:szCs w:val="20"/>
              </w:rPr>
            </w:pPr>
            <w:r w:rsidRPr="003C475E">
              <w:rPr>
                <w:rFonts w:ascii="Times New Roman" w:hAnsi="Times New Roman" w:cs="Times New Roman"/>
                <w:sz w:val="20"/>
                <w:szCs w:val="20"/>
              </w:rPr>
              <w:t>Sıvı tüketimi görseli</w:t>
            </w:r>
          </w:p>
        </w:tc>
      </w:tr>
      <w:tr w:rsidR="00E972E2" w:rsidRPr="00502269" w:rsidTr="00E972E2">
        <w:trPr>
          <w:trHeight w:val="199"/>
        </w:trPr>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jc w:val="both"/>
              <w:rPr>
                <w:rFonts w:ascii="Times New Roman" w:hAnsi="Times New Roman" w:cs="Times New Roman"/>
                <w:sz w:val="20"/>
                <w:szCs w:val="20"/>
              </w:rPr>
            </w:pPr>
            <w:r w:rsidRPr="003C475E">
              <w:rPr>
                <w:rFonts w:ascii="Times New Roman" w:hAnsi="Times New Roman" w:cs="Times New Roman"/>
                <w:sz w:val="20"/>
                <w:szCs w:val="20"/>
              </w:rPr>
              <w:t>Gebelikte tüketilmesi sınırlı ve yasaklı besinlerin görseli</w:t>
            </w:r>
          </w:p>
        </w:tc>
      </w:tr>
      <w:tr w:rsidR="00E972E2" w:rsidRPr="00502269" w:rsidTr="00E972E2">
        <w:trPr>
          <w:trHeight w:val="199"/>
        </w:trPr>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jc w:val="both"/>
              <w:rPr>
                <w:rFonts w:ascii="Times New Roman" w:hAnsi="Times New Roman" w:cs="Times New Roman"/>
                <w:sz w:val="20"/>
                <w:szCs w:val="20"/>
              </w:rPr>
            </w:pPr>
            <w:r w:rsidRPr="003C475E">
              <w:rPr>
                <w:rFonts w:ascii="Times New Roman" w:hAnsi="Times New Roman" w:cs="Times New Roman"/>
                <w:sz w:val="20"/>
                <w:szCs w:val="20"/>
              </w:rPr>
              <w:t>Demir preparatı kullanımı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502269" w:rsidRDefault="00E972E2" w:rsidP="00E972E2">
            <w:pPr>
              <w:pStyle w:val="b3"/>
              <w:spacing w:before="0" w:beforeAutospacing="0" w:after="0" w:afterAutospacing="0"/>
              <w:jc w:val="both"/>
              <w:rPr>
                <w:rFonts w:ascii="Times New Roman" w:hAnsi="Times New Roman"/>
                <w:b/>
                <w:color w:val="auto"/>
                <w:sz w:val="20"/>
                <w:szCs w:val="20"/>
              </w:rPr>
            </w:pPr>
            <w:r w:rsidRPr="00502269">
              <w:rPr>
                <w:rFonts w:ascii="Times New Roman" w:hAnsi="Times New Roman"/>
                <w:b/>
                <w:color w:val="auto"/>
                <w:sz w:val="20"/>
                <w:szCs w:val="20"/>
              </w:rPr>
              <w:t>GEBELİKTE EGZERSİZ</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jc w:val="both"/>
              <w:rPr>
                <w:rFonts w:ascii="Times New Roman" w:hAnsi="Times New Roman" w:cs="Times New Roman"/>
                <w:color w:val="000000"/>
                <w:sz w:val="20"/>
                <w:szCs w:val="20"/>
              </w:rPr>
            </w:pPr>
            <w:r w:rsidRPr="003C475E">
              <w:rPr>
                <w:rFonts w:ascii="Times New Roman" w:hAnsi="Times New Roman" w:cs="Times New Roman"/>
                <w:color w:val="000000"/>
                <w:sz w:val="20"/>
                <w:szCs w:val="20"/>
              </w:rPr>
              <w:t>Gebelikte yapılmaması gereken vücut mekaniği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jc w:val="both"/>
              <w:rPr>
                <w:rFonts w:ascii="Times New Roman" w:hAnsi="Times New Roman" w:cs="Times New Roman"/>
                <w:color w:val="000000"/>
                <w:sz w:val="20"/>
                <w:szCs w:val="20"/>
              </w:rPr>
            </w:pPr>
            <w:r w:rsidRPr="003C475E">
              <w:rPr>
                <w:rFonts w:ascii="Times New Roman" w:hAnsi="Times New Roman" w:cs="Times New Roman"/>
                <w:color w:val="000000"/>
                <w:sz w:val="20"/>
                <w:szCs w:val="20"/>
              </w:rPr>
              <w:t>Gebelikte yapılan egzersizler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502269" w:rsidRDefault="00E972E2" w:rsidP="00E972E2">
            <w:pPr>
              <w:spacing w:after="0"/>
              <w:jc w:val="both"/>
              <w:rPr>
                <w:rFonts w:ascii="Times New Roman" w:hAnsi="Times New Roman" w:cs="Times New Roman"/>
                <w:b/>
                <w:color w:val="000000"/>
                <w:sz w:val="20"/>
                <w:szCs w:val="20"/>
              </w:rPr>
            </w:pPr>
            <w:r w:rsidRPr="00502269">
              <w:rPr>
                <w:rFonts w:ascii="Times New Roman" w:hAnsi="Times New Roman" w:cs="Times New Roman"/>
                <w:b/>
                <w:color w:val="000000"/>
                <w:sz w:val="20"/>
                <w:szCs w:val="20"/>
              </w:rPr>
              <w:t>GEBELİKTE ÖZBAKIM</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Gebelikte vücut hijyeni (tırnak bakımı, perine bakımı, diş bakımı) görseli</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Gebelikte giyim, uyku ve dinlenme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Gebelikte çalışma yaşamı ve seyahat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Gebelikte bağışıklama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Gebelikte ilaç, sigara, alkol ve kafein kullanımı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spacing w:after="0" w:line="240" w:lineRule="auto"/>
              <w:jc w:val="both"/>
              <w:rPr>
                <w:rFonts w:ascii="Times New Roman" w:hAnsi="Times New Roman" w:cs="Times New Roman"/>
                <w:sz w:val="20"/>
                <w:szCs w:val="20"/>
              </w:rPr>
            </w:pPr>
            <w:r w:rsidRPr="003C475E">
              <w:rPr>
                <w:rFonts w:ascii="Times New Roman" w:hAnsi="Times New Roman" w:cs="Times New Roman"/>
                <w:sz w:val="20"/>
                <w:szCs w:val="20"/>
              </w:rPr>
              <w:t>Gebelikte cinsel yaşam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Fetal hareketlerin değerlendirilmesi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1,2 ve 3. Trimester rahatsızlıkları ile başetme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Gebelikte tehlike belirtileri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Doğuma hazırlık (doğum başlama belirtileri ve hazırlık planı)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502269" w:rsidRDefault="00E972E2" w:rsidP="00E972E2">
            <w:pPr>
              <w:tabs>
                <w:tab w:val="left" w:pos="360"/>
              </w:tabs>
              <w:spacing w:after="0"/>
              <w:jc w:val="both"/>
              <w:rPr>
                <w:rFonts w:ascii="Times New Roman" w:hAnsi="Times New Roman" w:cs="Times New Roman"/>
                <w:b/>
                <w:sz w:val="20"/>
                <w:szCs w:val="20"/>
              </w:rPr>
            </w:pPr>
            <w:r w:rsidRPr="00502269">
              <w:rPr>
                <w:rFonts w:ascii="Times New Roman" w:hAnsi="Times New Roman" w:cs="Times New Roman"/>
                <w:b/>
                <w:sz w:val="20"/>
                <w:szCs w:val="20"/>
              </w:rPr>
              <w:t>DOĞUM SONU DÖNEM</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Uterus involüsyonu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 xml:space="preserve">Loşia  ile ilgili görsel </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Perine bakımı, epizyo veya sezaryen süturu bakımı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Doğum sonu beslenme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Doğum sonu egzersiz (kegel egzersizi dahil)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Üriner sistem ve GİS’deki bulgulara yönelik yazı veya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502269" w:rsidRDefault="00E972E2" w:rsidP="00E972E2">
            <w:pPr>
              <w:tabs>
                <w:tab w:val="left" w:pos="360"/>
              </w:tabs>
              <w:spacing w:after="0"/>
              <w:jc w:val="both"/>
              <w:rPr>
                <w:rFonts w:ascii="Times New Roman" w:hAnsi="Times New Roman" w:cs="Times New Roman"/>
                <w:b/>
                <w:sz w:val="20"/>
                <w:szCs w:val="20"/>
              </w:rPr>
            </w:pPr>
            <w:r w:rsidRPr="00502269">
              <w:rPr>
                <w:rFonts w:ascii="Times New Roman" w:hAnsi="Times New Roman" w:cs="Times New Roman"/>
                <w:b/>
                <w:sz w:val="20"/>
                <w:szCs w:val="20"/>
              </w:rPr>
              <w:t>AİLE PLANLAMASI</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Üreme organları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RİA’lar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Tüp ligasyon ve vazektomi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KOK ve mesigna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Depoprovera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İmplanon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Kondom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502269" w:rsidRDefault="00E972E2" w:rsidP="00E972E2">
            <w:pPr>
              <w:tabs>
                <w:tab w:val="left" w:pos="360"/>
              </w:tabs>
              <w:spacing w:after="0"/>
              <w:jc w:val="both"/>
              <w:rPr>
                <w:rFonts w:ascii="Times New Roman" w:hAnsi="Times New Roman" w:cs="Times New Roman"/>
                <w:b/>
                <w:sz w:val="20"/>
                <w:szCs w:val="20"/>
              </w:rPr>
            </w:pPr>
            <w:r w:rsidRPr="00502269">
              <w:rPr>
                <w:rFonts w:ascii="Times New Roman" w:hAnsi="Times New Roman" w:cs="Times New Roman"/>
                <w:b/>
                <w:sz w:val="20"/>
                <w:szCs w:val="20"/>
              </w:rPr>
              <w:t xml:space="preserve">EMZİRME </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Anne sütünün faydaları ile ilgili yazı veya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Anne sütünün geçiş aşamaları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Doğru tutus, memeye yerleştirme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Süt sağma ve saklama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Emzirme sürecinde sıvı tüketimi ve beslenme (süt arttıran besinler)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Emzirme döneminde ilaç, kafein, sigara veya alkol tüketimi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Meme bakımı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743634" w:rsidRDefault="00E972E2" w:rsidP="00E972E2">
            <w:pPr>
              <w:tabs>
                <w:tab w:val="left" w:pos="360"/>
              </w:tabs>
              <w:spacing w:after="0"/>
              <w:jc w:val="both"/>
              <w:rPr>
                <w:rFonts w:ascii="Times New Roman" w:hAnsi="Times New Roman" w:cs="Times New Roman"/>
                <w:b/>
                <w:sz w:val="20"/>
                <w:szCs w:val="20"/>
              </w:rPr>
            </w:pPr>
            <w:r w:rsidRPr="00743634">
              <w:rPr>
                <w:rFonts w:ascii="Times New Roman" w:hAnsi="Times New Roman" w:cs="Times New Roman"/>
                <w:b/>
                <w:sz w:val="20"/>
                <w:szCs w:val="20"/>
              </w:rPr>
              <w:t>MATERYALE GÖRE DEĞERLENDİRME</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Afiş, döner levha veya şimşek kartta resimlerin büyük ve dikkat çekici olması</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lastRenderedPageBreak/>
              <w:t>Afiş, döner levha veya şimşek kartta yazılar büyük punto, kalın ve dikkat çekici kısa kelimelerden oluşması, halk dilinde yazılması, latince içermemesi, paragraf şeklinde metin yazısı yer almaması</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Afiş, şimşek kart veya döner levha boyutlarının uygun şekilde olması</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sidRPr="003C475E">
              <w:rPr>
                <w:rFonts w:ascii="Times New Roman" w:hAnsi="Times New Roman" w:cs="Times New Roman"/>
                <w:sz w:val="20"/>
                <w:szCs w:val="20"/>
              </w:rPr>
              <w:t>Yapılan maketlerin konunun amacına uygun olması</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E972E2">
            <w:pPr>
              <w:tabs>
                <w:tab w:val="left" w:pos="360"/>
              </w:tabs>
              <w:spacing w:after="0"/>
              <w:jc w:val="both"/>
              <w:rPr>
                <w:rFonts w:ascii="Times New Roman" w:hAnsi="Times New Roman" w:cs="Times New Roman"/>
                <w:b/>
                <w:sz w:val="20"/>
                <w:szCs w:val="20"/>
              </w:rPr>
            </w:pPr>
            <w:r w:rsidRPr="003C475E">
              <w:rPr>
                <w:rFonts w:ascii="Times New Roman" w:hAnsi="Times New Roman" w:cs="Times New Roman"/>
                <w:b/>
                <w:sz w:val="20"/>
                <w:szCs w:val="20"/>
              </w:rPr>
              <w:t>MENOPOZ</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Premenopozal dönemde siklus bozuklukları, bunlarla başetme ve aile planlaması ile ilişkili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Menopoz semptomları (vasomotor değişiklikler, emosyonel rahatsızlıklar, genital atrofi, üriner system değişiklikleri, osteoporoz, kardiyovasküler system rahatsızlıkları, ciltte bozulma) ve bu semptomlarla başetmedeki önerilerle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Menopozda cinsellik ve beslenme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Menopozda egzersiz ve kegel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Menopozda taramalar (smear, mamografi, gaitada gizli kan, kemik dansitesi) ile ilgili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Hormon replasman tedavisi ile ilgili yazı veya görsel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D916EC" w:rsidRDefault="00E972E2" w:rsidP="00E972E2">
            <w:pPr>
              <w:tabs>
                <w:tab w:val="left" w:pos="360"/>
              </w:tabs>
              <w:spacing w:after="0"/>
              <w:jc w:val="both"/>
              <w:rPr>
                <w:rFonts w:ascii="Times New Roman" w:hAnsi="Times New Roman" w:cs="Times New Roman"/>
                <w:b/>
                <w:sz w:val="20"/>
                <w:szCs w:val="20"/>
              </w:rPr>
            </w:pPr>
            <w:r w:rsidRPr="00D916EC">
              <w:rPr>
                <w:rFonts w:ascii="Times New Roman" w:hAnsi="Times New Roman" w:cs="Times New Roman"/>
                <w:b/>
                <w:sz w:val="20"/>
                <w:szCs w:val="20"/>
              </w:rPr>
              <w:t xml:space="preserve">KKMM (KENDİ KENDİNE MEME MUAYENESİ) </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3C475E"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Sağlıklı meme ve kitleli memeyi gösteren meme maketi ve görsel materyal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KKMM’ni aşamalı olarak gösteren materyal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Pr="00D916EC" w:rsidRDefault="00E972E2" w:rsidP="00E972E2">
            <w:pPr>
              <w:tabs>
                <w:tab w:val="left" w:pos="360"/>
              </w:tabs>
              <w:spacing w:after="0"/>
              <w:jc w:val="both"/>
              <w:rPr>
                <w:rFonts w:ascii="Times New Roman" w:hAnsi="Times New Roman" w:cs="Times New Roman"/>
                <w:b/>
                <w:sz w:val="20"/>
                <w:szCs w:val="20"/>
              </w:rPr>
            </w:pPr>
            <w:r w:rsidRPr="00D916EC">
              <w:rPr>
                <w:rFonts w:ascii="Times New Roman" w:hAnsi="Times New Roman" w:cs="Times New Roman"/>
                <w:b/>
                <w:sz w:val="20"/>
                <w:szCs w:val="20"/>
              </w:rPr>
              <w:t>KKVM (</w:t>
            </w:r>
            <w:r>
              <w:rPr>
                <w:rFonts w:ascii="Times New Roman" w:hAnsi="Times New Roman" w:cs="Times New Roman"/>
                <w:b/>
                <w:sz w:val="20"/>
                <w:szCs w:val="20"/>
              </w:rPr>
              <w:t>KENDİ KENDİNE VULVA MUAYENESİ</w:t>
            </w:r>
            <w:r w:rsidRPr="00D916EC">
              <w:rPr>
                <w:rFonts w:ascii="Times New Roman" w:hAnsi="Times New Roman" w:cs="Times New Roman"/>
                <w:b/>
                <w:sz w:val="20"/>
                <w:szCs w:val="20"/>
              </w:rPr>
              <w:t>)</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Sağlıklı vulva ve vulvadaki anomalilikleri (kitle, lezyon, renk değişimi, vs.) gösteren maket ve görsel materyal</w:t>
            </w:r>
          </w:p>
        </w:tc>
      </w:tr>
      <w:tr w:rsidR="00E972E2" w:rsidRPr="00502269" w:rsidTr="00E972E2">
        <w:tc>
          <w:tcPr>
            <w:tcW w:w="5000" w:type="pct"/>
            <w:tcBorders>
              <w:top w:val="single" w:sz="6" w:space="0" w:color="auto"/>
              <w:left w:val="single" w:sz="6" w:space="0" w:color="auto"/>
              <w:bottom w:val="single" w:sz="6" w:space="0" w:color="auto"/>
              <w:right w:val="single" w:sz="6" w:space="0" w:color="auto"/>
            </w:tcBorders>
          </w:tcPr>
          <w:p w:rsidR="00E972E2" w:rsidRDefault="00E972E2" w:rsidP="00570A17">
            <w:pPr>
              <w:pStyle w:val="ListeParagraf"/>
              <w:numPr>
                <w:ilvl w:val="0"/>
                <w:numId w:val="29"/>
              </w:numPr>
              <w:tabs>
                <w:tab w:val="left" w:pos="360"/>
              </w:tabs>
              <w:spacing w:after="0"/>
              <w:jc w:val="both"/>
              <w:rPr>
                <w:rFonts w:ascii="Times New Roman" w:hAnsi="Times New Roman" w:cs="Times New Roman"/>
                <w:sz w:val="20"/>
                <w:szCs w:val="20"/>
              </w:rPr>
            </w:pPr>
            <w:r>
              <w:rPr>
                <w:rFonts w:ascii="Times New Roman" w:hAnsi="Times New Roman" w:cs="Times New Roman"/>
                <w:sz w:val="20"/>
                <w:szCs w:val="20"/>
              </w:rPr>
              <w:t>KKVM’ni aşamalı olarak gösteren materyal</w:t>
            </w:r>
          </w:p>
        </w:tc>
      </w:tr>
    </w:tbl>
    <w:p w:rsidR="00E972E2" w:rsidRPr="00502269" w:rsidRDefault="00E972E2" w:rsidP="00E972E2">
      <w:pPr>
        <w:rPr>
          <w:rFonts w:ascii="Times New Roman" w:hAnsi="Times New Roman" w:cs="Times New Roman"/>
          <w:b/>
          <w:sz w:val="20"/>
          <w:szCs w:val="20"/>
        </w:rPr>
      </w:pPr>
    </w:p>
    <w:p w:rsidR="00E972E2" w:rsidRPr="00502269" w:rsidRDefault="00E972E2" w:rsidP="00E972E2">
      <w:pPr>
        <w:rPr>
          <w:rFonts w:ascii="Times New Roman" w:hAnsi="Times New Roman" w:cs="Times New Roman"/>
          <w:b/>
          <w:sz w:val="20"/>
          <w:szCs w:val="20"/>
        </w:rPr>
      </w:pPr>
    </w:p>
    <w:p w:rsidR="00E972E2" w:rsidRPr="00C80FD4" w:rsidRDefault="00E972E2" w:rsidP="00C80FD4">
      <w:pPr>
        <w:tabs>
          <w:tab w:val="left" w:pos="948"/>
        </w:tabs>
        <w:rPr>
          <w:rFonts w:ascii="Times New Roman" w:hAnsi="Times New Roman" w:cs="Times New Roman"/>
        </w:rPr>
      </w:pPr>
    </w:p>
    <w:sectPr w:rsidR="00E972E2" w:rsidRPr="00C80F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1E8" w:rsidRDefault="00C731E8" w:rsidP="00B2685C">
      <w:pPr>
        <w:spacing w:after="0" w:line="240" w:lineRule="auto"/>
      </w:pPr>
      <w:r>
        <w:separator/>
      </w:r>
    </w:p>
  </w:endnote>
  <w:endnote w:type="continuationSeparator" w:id="0">
    <w:p w:rsidR="00C731E8" w:rsidRDefault="00C731E8" w:rsidP="00B2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410875"/>
      <w:docPartObj>
        <w:docPartGallery w:val="Page Numbers (Bottom of Page)"/>
        <w:docPartUnique/>
      </w:docPartObj>
    </w:sdtPr>
    <w:sdtEndPr/>
    <w:sdtContent>
      <w:p w:rsidR="007A1A9A" w:rsidRDefault="007A1A9A">
        <w:pPr>
          <w:pStyle w:val="AltBilgi"/>
          <w:jc w:val="center"/>
        </w:pPr>
        <w:r>
          <w:fldChar w:fldCharType="begin"/>
        </w:r>
        <w:r>
          <w:instrText>PAGE   \* MERGEFORMAT</w:instrText>
        </w:r>
        <w:r>
          <w:fldChar w:fldCharType="separate"/>
        </w:r>
        <w:r w:rsidR="00F712E6">
          <w:rPr>
            <w:noProof/>
          </w:rPr>
          <w:t>4</w:t>
        </w:r>
        <w:r>
          <w:fldChar w:fldCharType="end"/>
        </w:r>
      </w:p>
    </w:sdtContent>
  </w:sdt>
  <w:p w:rsidR="007A1A9A" w:rsidRDefault="007A1A9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222426"/>
      <w:docPartObj>
        <w:docPartGallery w:val="Page Numbers (Bottom of Page)"/>
        <w:docPartUnique/>
      </w:docPartObj>
    </w:sdtPr>
    <w:sdtEndPr/>
    <w:sdtContent>
      <w:p w:rsidR="00E972E2" w:rsidRDefault="00E972E2">
        <w:pPr>
          <w:pStyle w:val="AltBilgi"/>
          <w:jc w:val="center"/>
        </w:pPr>
        <w:r>
          <w:fldChar w:fldCharType="begin"/>
        </w:r>
        <w:r>
          <w:instrText>PAGE   \* MERGEFORMAT</w:instrText>
        </w:r>
        <w:r>
          <w:fldChar w:fldCharType="separate"/>
        </w:r>
        <w:r w:rsidR="00F712E6">
          <w:rPr>
            <w:noProof/>
          </w:rPr>
          <w:t>47</w:t>
        </w:r>
        <w:r>
          <w:fldChar w:fldCharType="end"/>
        </w:r>
      </w:p>
    </w:sdtContent>
  </w:sdt>
  <w:p w:rsidR="00E972E2" w:rsidRDefault="00E972E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1E8" w:rsidRDefault="00C731E8" w:rsidP="00B2685C">
      <w:pPr>
        <w:spacing w:after="0" w:line="240" w:lineRule="auto"/>
      </w:pPr>
      <w:r>
        <w:separator/>
      </w:r>
    </w:p>
  </w:footnote>
  <w:footnote w:type="continuationSeparator" w:id="0">
    <w:p w:rsidR="00C731E8" w:rsidRDefault="00C731E8" w:rsidP="00B2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955"/>
    <w:multiLevelType w:val="hybridMultilevel"/>
    <w:tmpl w:val="E9A886C6"/>
    <w:lvl w:ilvl="0" w:tplc="CCEACAE0">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D05C4"/>
    <w:multiLevelType w:val="hybridMultilevel"/>
    <w:tmpl w:val="676E6C66"/>
    <w:lvl w:ilvl="0" w:tplc="51FA6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6535A3"/>
    <w:multiLevelType w:val="hybridMultilevel"/>
    <w:tmpl w:val="EABE0D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0E6B48"/>
    <w:multiLevelType w:val="hybridMultilevel"/>
    <w:tmpl w:val="982E8E52"/>
    <w:lvl w:ilvl="0" w:tplc="890E4F54">
      <w:start w:val="5"/>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A2F4290"/>
    <w:multiLevelType w:val="hybridMultilevel"/>
    <w:tmpl w:val="C4963816"/>
    <w:lvl w:ilvl="0" w:tplc="23467E10">
      <w:numFmt w:val="bullet"/>
      <w:lvlText w:val=""/>
      <w:lvlJc w:val="left"/>
      <w:pPr>
        <w:ind w:left="777" w:hanging="360"/>
      </w:pPr>
      <w:rPr>
        <w:rFonts w:ascii="Wingdings" w:eastAsia="Wingdings" w:hAnsi="Wingdings" w:cs="Wingdings" w:hint="default"/>
        <w:w w:val="99"/>
        <w:sz w:val="20"/>
        <w:szCs w:val="20"/>
        <w:lang w:val="tr-TR" w:eastAsia="en-US" w:bidi="ar-SA"/>
      </w:rPr>
    </w:lvl>
    <w:lvl w:ilvl="1" w:tplc="CD56DBD6">
      <w:numFmt w:val="bullet"/>
      <w:lvlText w:val="•"/>
      <w:lvlJc w:val="left"/>
      <w:pPr>
        <w:ind w:left="1218" w:hanging="360"/>
      </w:pPr>
      <w:rPr>
        <w:rFonts w:hint="default"/>
        <w:lang w:val="tr-TR" w:eastAsia="en-US" w:bidi="ar-SA"/>
      </w:rPr>
    </w:lvl>
    <w:lvl w:ilvl="2" w:tplc="1BD03A22">
      <w:numFmt w:val="bullet"/>
      <w:lvlText w:val="•"/>
      <w:lvlJc w:val="left"/>
      <w:pPr>
        <w:ind w:left="1657" w:hanging="360"/>
      </w:pPr>
      <w:rPr>
        <w:rFonts w:hint="default"/>
        <w:lang w:val="tr-TR" w:eastAsia="en-US" w:bidi="ar-SA"/>
      </w:rPr>
    </w:lvl>
    <w:lvl w:ilvl="3" w:tplc="821CEB1A">
      <w:numFmt w:val="bullet"/>
      <w:lvlText w:val="•"/>
      <w:lvlJc w:val="left"/>
      <w:pPr>
        <w:ind w:left="2095" w:hanging="360"/>
      </w:pPr>
      <w:rPr>
        <w:rFonts w:hint="default"/>
        <w:lang w:val="tr-TR" w:eastAsia="en-US" w:bidi="ar-SA"/>
      </w:rPr>
    </w:lvl>
    <w:lvl w:ilvl="4" w:tplc="C82820CE">
      <w:numFmt w:val="bullet"/>
      <w:lvlText w:val="•"/>
      <w:lvlJc w:val="left"/>
      <w:pPr>
        <w:ind w:left="2534" w:hanging="360"/>
      </w:pPr>
      <w:rPr>
        <w:rFonts w:hint="default"/>
        <w:lang w:val="tr-TR" w:eastAsia="en-US" w:bidi="ar-SA"/>
      </w:rPr>
    </w:lvl>
    <w:lvl w:ilvl="5" w:tplc="D4E8669A">
      <w:numFmt w:val="bullet"/>
      <w:lvlText w:val="•"/>
      <w:lvlJc w:val="left"/>
      <w:pPr>
        <w:ind w:left="2973" w:hanging="360"/>
      </w:pPr>
      <w:rPr>
        <w:rFonts w:hint="default"/>
        <w:lang w:val="tr-TR" w:eastAsia="en-US" w:bidi="ar-SA"/>
      </w:rPr>
    </w:lvl>
    <w:lvl w:ilvl="6" w:tplc="87A66F3A">
      <w:numFmt w:val="bullet"/>
      <w:lvlText w:val="•"/>
      <w:lvlJc w:val="left"/>
      <w:pPr>
        <w:ind w:left="3411" w:hanging="360"/>
      </w:pPr>
      <w:rPr>
        <w:rFonts w:hint="default"/>
        <w:lang w:val="tr-TR" w:eastAsia="en-US" w:bidi="ar-SA"/>
      </w:rPr>
    </w:lvl>
    <w:lvl w:ilvl="7" w:tplc="99E434DA">
      <w:numFmt w:val="bullet"/>
      <w:lvlText w:val="•"/>
      <w:lvlJc w:val="left"/>
      <w:pPr>
        <w:ind w:left="3850" w:hanging="360"/>
      </w:pPr>
      <w:rPr>
        <w:rFonts w:hint="default"/>
        <w:lang w:val="tr-TR" w:eastAsia="en-US" w:bidi="ar-SA"/>
      </w:rPr>
    </w:lvl>
    <w:lvl w:ilvl="8" w:tplc="0C78BB60">
      <w:numFmt w:val="bullet"/>
      <w:lvlText w:val="•"/>
      <w:lvlJc w:val="left"/>
      <w:pPr>
        <w:ind w:left="4288" w:hanging="360"/>
      </w:pPr>
      <w:rPr>
        <w:rFonts w:hint="default"/>
        <w:lang w:val="tr-TR" w:eastAsia="en-US" w:bidi="ar-SA"/>
      </w:rPr>
    </w:lvl>
  </w:abstractNum>
  <w:abstractNum w:abstractNumId="5" w15:restartNumberingAfterBreak="0">
    <w:nsid w:val="1FFE168B"/>
    <w:multiLevelType w:val="hybridMultilevel"/>
    <w:tmpl w:val="7AA20BC8"/>
    <w:lvl w:ilvl="0" w:tplc="0666D518">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3B3438"/>
    <w:multiLevelType w:val="hybridMultilevel"/>
    <w:tmpl w:val="F6DAC1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6140A28"/>
    <w:multiLevelType w:val="hybridMultilevel"/>
    <w:tmpl w:val="95066EA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6A37021"/>
    <w:multiLevelType w:val="hybridMultilevel"/>
    <w:tmpl w:val="E00499EA"/>
    <w:lvl w:ilvl="0" w:tplc="CCEACAE0">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C852F64"/>
    <w:multiLevelType w:val="hybridMultilevel"/>
    <w:tmpl w:val="85AECD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3D5421"/>
    <w:multiLevelType w:val="hybridMultilevel"/>
    <w:tmpl w:val="584CB8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6307F20"/>
    <w:multiLevelType w:val="hybridMultilevel"/>
    <w:tmpl w:val="1C32FAD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669087E"/>
    <w:multiLevelType w:val="hybridMultilevel"/>
    <w:tmpl w:val="D0C228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85F486E"/>
    <w:multiLevelType w:val="hybridMultilevel"/>
    <w:tmpl w:val="C960060C"/>
    <w:lvl w:ilvl="0" w:tplc="CCEACAE0">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CB5F81"/>
    <w:multiLevelType w:val="hybridMultilevel"/>
    <w:tmpl w:val="96BAF7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035E14"/>
    <w:multiLevelType w:val="hybridMultilevel"/>
    <w:tmpl w:val="D7F2EF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F584190"/>
    <w:multiLevelType w:val="hybridMultilevel"/>
    <w:tmpl w:val="F6BE9A88"/>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3513354"/>
    <w:multiLevelType w:val="hybridMultilevel"/>
    <w:tmpl w:val="98F0B7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EB2B9A"/>
    <w:multiLevelType w:val="hybridMultilevel"/>
    <w:tmpl w:val="F88489BE"/>
    <w:lvl w:ilvl="0" w:tplc="A7BE8D02">
      <w:numFmt w:val="bullet"/>
      <w:lvlText w:val="-"/>
      <w:lvlJc w:val="left"/>
      <w:pPr>
        <w:ind w:left="251" w:hanging="96"/>
      </w:pPr>
      <w:rPr>
        <w:rFonts w:ascii="Carlito" w:eastAsia="Carlito" w:hAnsi="Carlito" w:cs="Carlito" w:hint="default"/>
        <w:i/>
        <w:spacing w:val="-3"/>
        <w:w w:val="100"/>
        <w:sz w:val="18"/>
        <w:szCs w:val="18"/>
        <w:lang w:val="tr-TR" w:eastAsia="en-US" w:bidi="ar-SA"/>
      </w:rPr>
    </w:lvl>
    <w:lvl w:ilvl="1" w:tplc="0DB2AE12">
      <w:numFmt w:val="bullet"/>
      <w:lvlText w:val="•"/>
      <w:lvlJc w:val="left"/>
      <w:pPr>
        <w:ind w:left="629" w:hanging="96"/>
      </w:pPr>
      <w:rPr>
        <w:rFonts w:hint="default"/>
        <w:lang w:val="tr-TR" w:eastAsia="en-US" w:bidi="ar-SA"/>
      </w:rPr>
    </w:lvl>
    <w:lvl w:ilvl="2" w:tplc="916AF762">
      <w:numFmt w:val="bullet"/>
      <w:lvlText w:val="•"/>
      <w:lvlJc w:val="left"/>
      <w:pPr>
        <w:ind w:left="998" w:hanging="96"/>
      </w:pPr>
      <w:rPr>
        <w:rFonts w:hint="default"/>
        <w:lang w:val="tr-TR" w:eastAsia="en-US" w:bidi="ar-SA"/>
      </w:rPr>
    </w:lvl>
    <w:lvl w:ilvl="3" w:tplc="1EF885F6">
      <w:numFmt w:val="bullet"/>
      <w:lvlText w:val="•"/>
      <w:lvlJc w:val="left"/>
      <w:pPr>
        <w:ind w:left="1368" w:hanging="96"/>
      </w:pPr>
      <w:rPr>
        <w:rFonts w:hint="default"/>
        <w:lang w:val="tr-TR" w:eastAsia="en-US" w:bidi="ar-SA"/>
      </w:rPr>
    </w:lvl>
    <w:lvl w:ilvl="4" w:tplc="BC1AB974">
      <w:numFmt w:val="bullet"/>
      <w:lvlText w:val="•"/>
      <w:lvlJc w:val="left"/>
      <w:pPr>
        <w:ind w:left="1737" w:hanging="96"/>
      </w:pPr>
      <w:rPr>
        <w:rFonts w:hint="default"/>
        <w:lang w:val="tr-TR" w:eastAsia="en-US" w:bidi="ar-SA"/>
      </w:rPr>
    </w:lvl>
    <w:lvl w:ilvl="5" w:tplc="12BC100C">
      <w:numFmt w:val="bullet"/>
      <w:lvlText w:val="•"/>
      <w:lvlJc w:val="left"/>
      <w:pPr>
        <w:ind w:left="2107" w:hanging="96"/>
      </w:pPr>
      <w:rPr>
        <w:rFonts w:hint="default"/>
        <w:lang w:val="tr-TR" w:eastAsia="en-US" w:bidi="ar-SA"/>
      </w:rPr>
    </w:lvl>
    <w:lvl w:ilvl="6" w:tplc="F58EF9F0">
      <w:numFmt w:val="bullet"/>
      <w:lvlText w:val="•"/>
      <w:lvlJc w:val="left"/>
      <w:pPr>
        <w:ind w:left="2476" w:hanging="96"/>
      </w:pPr>
      <w:rPr>
        <w:rFonts w:hint="default"/>
        <w:lang w:val="tr-TR" w:eastAsia="en-US" w:bidi="ar-SA"/>
      </w:rPr>
    </w:lvl>
    <w:lvl w:ilvl="7" w:tplc="2BF0EFEC">
      <w:numFmt w:val="bullet"/>
      <w:lvlText w:val="•"/>
      <w:lvlJc w:val="left"/>
      <w:pPr>
        <w:ind w:left="2845" w:hanging="96"/>
      </w:pPr>
      <w:rPr>
        <w:rFonts w:hint="default"/>
        <w:lang w:val="tr-TR" w:eastAsia="en-US" w:bidi="ar-SA"/>
      </w:rPr>
    </w:lvl>
    <w:lvl w:ilvl="8" w:tplc="C6BA7238">
      <w:numFmt w:val="bullet"/>
      <w:lvlText w:val="•"/>
      <w:lvlJc w:val="left"/>
      <w:pPr>
        <w:ind w:left="3215" w:hanging="96"/>
      </w:pPr>
      <w:rPr>
        <w:rFonts w:hint="default"/>
        <w:lang w:val="tr-TR" w:eastAsia="en-US" w:bidi="ar-SA"/>
      </w:rPr>
    </w:lvl>
  </w:abstractNum>
  <w:abstractNum w:abstractNumId="19" w15:restartNumberingAfterBreak="0">
    <w:nsid w:val="47B93A68"/>
    <w:multiLevelType w:val="hybridMultilevel"/>
    <w:tmpl w:val="E5E8B3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8C42452"/>
    <w:multiLevelType w:val="hybridMultilevel"/>
    <w:tmpl w:val="3D5A2E8A"/>
    <w:lvl w:ilvl="0" w:tplc="A0542472">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466CD2"/>
    <w:multiLevelType w:val="hybridMultilevel"/>
    <w:tmpl w:val="E0665E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25445C"/>
    <w:multiLevelType w:val="hybridMultilevel"/>
    <w:tmpl w:val="6F9062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E2219A1"/>
    <w:multiLevelType w:val="hybridMultilevel"/>
    <w:tmpl w:val="F022E9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F895352"/>
    <w:multiLevelType w:val="hybridMultilevel"/>
    <w:tmpl w:val="64BE3B92"/>
    <w:lvl w:ilvl="0" w:tplc="852086CA">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66D12097"/>
    <w:multiLevelType w:val="hybridMultilevel"/>
    <w:tmpl w:val="F0C09CDA"/>
    <w:lvl w:ilvl="0" w:tplc="F812938A">
      <w:numFmt w:val="bullet"/>
      <w:lvlText w:val=""/>
      <w:lvlJc w:val="left"/>
      <w:pPr>
        <w:ind w:left="777" w:hanging="360"/>
      </w:pPr>
      <w:rPr>
        <w:rFonts w:ascii="Wingdings" w:eastAsia="Wingdings" w:hAnsi="Wingdings" w:cs="Wingdings" w:hint="default"/>
        <w:w w:val="99"/>
        <w:sz w:val="20"/>
        <w:szCs w:val="20"/>
        <w:lang w:val="tr-TR" w:eastAsia="en-US" w:bidi="ar-SA"/>
      </w:rPr>
    </w:lvl>
    <w:lvl w:ilvl="1" w:tplc="A1F0158A">
      <w:numFmt w:val="bullet"/>
      <w:lvlText w:val="•"/>
      <w:lvlJc w:val="left"/>
      <w:pPr>
        <w:ind w:left="1218" w:hanging="360"/>
      </w:pPr>
      <w:rPr>
        <w:rFonts w:hint="default"/>
        <w:lang w:val="tr-TR" w:eastAsia="en-US" w:bidi="ar-SA"/>
      </w:rPr>
    </w:lvl>
    <w:lvl w:ilvl="2" w:tplc="B394C958">
      <w:numFmt w:val="bullet"/>
      <w:lvlText w:val="•"/>
      <w:lvlJc w:val="left"/>
      <w:pPr>
        <w:ind w:left="1657" w:hanging="360"/>
      </w:pPr>
      <w:rPr>
        <w:rFonts w:hint="default"/>
        <w:lang w:val="tr-TR" w:eastAsia="en-US" w:bidi="ar-SA"/>
      </w:rPr>
    </w:lvl>
    <w:lvl w:ilvl="3" w:tplc="C2024EF8">
      <w:numFmt w:val="bullet"/>
      <w:lvlText w:val="•"/>
      <w:lvlJc w:val="left"/>
      <w:pPr>
        <w:ind w:left="2095" w:hanging="360"/>
      </w:pPr>
      <w:rPr>
        <w:rFonts w:hint="default"/>
        <w:lang w:val="tr-TR" w:eastAsia="en-US" w:bidi="ar-SA"/>
      </w:rPr>
    </w:lvl>
    <w:lvl w:ilvl="4" w:tplc="FA66CB08">
      <w:numFmt w:val="bullet"/>
      <w:lvlText w:val="•"/>
      <w:lvlJc w:val="left"/>
      <w:pPr>
        <w:ind w:left="2534" w:hanging="360"/>
      </w:pPr>
      <w:rPr>
        <w:rFonts w:hint="default"/>
        <w:lang w:val="tr-TR" w:eastAsia="en-US" w:bidi="ar-SA"/>
      </w:rPr>
    </w:lvl>
    <w:lvl w:ilvl="5" w:tplc="A90A9246">
      <w:numFmt w:val="bullet"/>
      <w:lvlText w:val="•"/>
      <w:lvlJc w:val="left"/>
      <w:pPr>
        <w:ind w:left="2973" w:hanging="360"/>
      </w:pPr>
      <w:rPr>
        <w:rFonts w:hint="default"/>
        <w:lang w:val="tr-TR" w:eastAsia="en-US" w:bidi="ar-SA"/>
      </w:rPr>
    </w:lvl>
    <w:lvl w:ilvl="6" w:tplc="016E4910">
      <w:numFmt w:val="bullet"/>
      <w:lvlText w:val="•"/>
      <w:lvlJc w:val="left"/>
      <w:pPr>
        <w:ind w:left="3411" w:hanging="360"/>
      </w:pPr>
      <w:rPr>
        <w:rFonts w:hint="default"/>
        <w:lang w:val="tr-TR" w:eastAsia="en-US" w:bidi="ar-SA"/>
      </w:rPr>
    </w:lvl>
    <w:lvl w:ilvl="7" w:tplc="68784D3C">
      <w:numFmt w:val="bullet"/>
      <w:lvlText w:val="•"/>
      <w:lvlJc w:val="left"/>
      <w:pPr>
        <w:ind w:left="3850" w:hanging="360"/>
      </w:pPr>
      <w:rPr>
        <w:rFonts w:hint="default"/>
        <w:lang w:val="tr-TR" w:eastAsia="en-US" w:bidi="ar-SA"/>
      </w:rPr>
    </w:lvl>
    <w:lvl w:ilvl="8" w:tplc="4A9E03F0">
      <w:numFmt w:val="bullet"/>
      <w:lvlText w:val="•"/>
      <w:lvlJc w:val="left"/>
      <w:pPr>
        <w:ind w:left="4288" w:hanging="360"/>
      </w:pPr>
      <w:rPr>
        <w:rFonts w:hint="default"/>
        <w:lang w:val="tr-TR" w:eastAsia="en-US" w:bidi="ar-SA"/>
      </w:rPr>
    </w:lvl>
  </w:abstractNum>
  <w:abstractNum w:abstractNumId="26" w15:restartNumberingAfterBreak="0">
    <w:nsid w:val="682A6FD4"/>
    <w:multiLevelType w:val="hybridMultilevel"/>
    <w:tmpl w:val="B7AE3046"/>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EB4A93"/>
    <w:multiLevelType w:val="hybridMultilevel"/>
    <w:tmpl w:val="69E6F6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9C31DB6"/>
    <w:multiLevelType w:val="hybridMultilevel"/>
    <w:tmpl w:val="4DA2B6E2"/>
    <w:lvl w:ilvl="0" w:tplc="9CBEB20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A603F40"/>
    <w:multiLevelType w:val="hybridMultilevel"/>
    <w:tmpl w:val="7826C3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6C5006"/>
    <w:multiLevelType w:val="hybridMultilevel"/>
    <w:tmpl w:val="72E060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EBE2C35"/>
    <w:multiLevelType w:val="hybridMultilevel"/>
    <w:tmpl w:val="722EDF86"/>
    <w:lvl w:ilvl="0" w:tplc="CCEACAE0">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F4C7EB5"/>
    <w:multiLevelType w:val="hybridMultilevel"/>
    <w:tmpl w:val="842C35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05218C"/>
    <w:multiLevelType w:val="hybridMultilevel"/>
    <w:tmpl w:val="553660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D660EE5"/>
    <w:multiLevelType w:val="hybridMultilevel"/>
    <w:tmpl w:val="842C35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2333C4"/>
    <w:multiLevelType w:val="hybridMultilevel"/>
    <w:tmpl w:val="7AA20BC8"/>
    <w:lvl w:ilvl="0" w:tplc="0666D518">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34"/>
  </w:num>
  <w:num w:numId="3">
    <w:abstractNumId w:val="13"/>
  </w:num>
  <w:num w:numId="4">
    <w:abstractNumId w:val="32"/>
  </w:num>
  <w:num w:numId="5">
    <w:abstractNumId w:val="8"/>
  </w:num>
  <w:num w:numId="6">
    <w:abstractNumId w:val="11"/>
  </w:num>
  <w:num w:numId="7">
    <w:abstractNumId w:val="0"/>
  </w:num>
  <w:num w:numId="8">
    <w:abstractNumId w:val="3"/>
  </w:num>
  <w:num w:numId="9">
    <w:abstractNumId w:val="20"/>
  </w:num>
  <w:num w:numId="10">
    <w:abstractNumId w:val="26"/>
  </w:num>
  <w:num w:numId="11">
    <w:abstractNumId w:val="21"/>
  </w:num>
  <w:num w:numId="12">
    <w:abstractNumId w:val="33"/>
  </w:num>
  <w:num w:numId="13">
    <w:abstractNumId w:val="10"/>
  </w:num>
  <w:num w:numId="14">
    <w:abstractNumId w:val="7"/>
  </w:num>
  <w:num w:numId="15">
    <w:abstractNumId w:val="23"/>
  </w:num>
  <w:num w:numId="16">
    <w:abstractNumId w:val="12"/>
  </w:num>
  <w:num w:numId="17">
    <w:abstractNumId w:val="19"/>
  </w:num>
  <w:num w:numId="18">
    <w:abstractNumId w:val="2"/>
  </w:num>
  <w:num w:numId="19">
    <w:abstractNumId w:val="15"/>
  </w:num>
  <w:num w:numId="20">
    <w:abstractNumId w:val="30"/>
  </w:num>
  <w:num w:numId="21">
    <w:abstractNumId w:val="6"/>
  </w:num>
  <w:num w:numId="22">
    <w:abstractNumId w:val="27"/>
  </w:num>
  <w:num w:numId="23">
    <w:abstractNumId w:val="29"/>
  </w:num>
  <w:num w:numId="24">
    <w:abstractNumId w:val="22"/>
  </w:num>
  <w:num w:numId="25">
    <w:abstractNumId w:val="16"/>
  </w:num>
  <w:num w:numId="26">
    <w:abstractNumId w:val="14"/>
  </w:num>
  <w:num w:numId="27">
    <w:abstractNumId w:val="17"/>
  </w:num>
  <w:num w:numId="28">
    <w:abstractNumId w:val="28"/>
  </w:num>
  <w:num w:numId="29">
    <w:abstractNumId w:val="1"/>
  </w:num>
  <w:num w:numId="30">
    <w:abstractNumId w:val="18"/>
  </w:num>
  <w:num w:numId="31">
    <w:abstractNumId w:val="25"/>
  </w:num>
  <w:num w:numId="32">
    <w:abstractNumId w:val="4"/>
  </w:num>
  <w:num w:numId="33">
    <w:abstractNumId w:val="24"/>
  </w:num>
  <w:num w:numId="34">
    <w:abstractNumId w:val="5"/>
  </w:num>
  <w:num w:numId="35">
    <w:abstractNumId w:val="9"/>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AC"/>
    <w:rsid w:val="00030205"/>
    <w:rsid w:val="00034D42"/>
    <w:rsid w:val="00087DAC"/>
    <w:rsid w:val="002416D1"/>
    <w:rsid w:val="00284A27"/>
    <w:rsid w:val="004A4735"/>
    <w:rsid w:val="004F3A84"/>
    <w:rsid w:val="00515472"/>
    <w:rsid w:val="00570A17"/>
    <w:rsid w:val="00653518"/>
    <w:rsid w:val="007A1A9A"/>
    <w:rsid w:val="00831180"/>
    <w:rsid w:val="008C2F09"/>
    <w:rsid w:val="00A07A22"/>
    <w:rsid w:val="00A76AD3"/>
    <w:rsid w:val="00AB6D79"/>
    <w:rsid w:val="00B211BF"/>
    <w:rsid w:val="00B2685C"/>
    <w:rsid w:val="00B76EEB"/>
    <w:rsid w:val="00BC3631"/>
    <w:rsid w:val="00C731E8"/>
    <w:rsid w:val="00C80FD4"/>
    <w:rsid w:val="00DF69B1"/>
    <w:rsid w:val="00E532D7"/>
    <w:rsid w:val="00E939AB"/>
    <w:rsid w:val="00E972E2"/>
    <w:rsid w:val="00EA608E"/>
    <w:rsid w:val="00F10E18"/>
    <w:rsid w:val="00F71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36F5"/>
  <w15:chartTrackingRefBased/>
  <w15:docId w15:val="{719E583D-8ECC-44B0-BEB0-37640F7A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E972E2"/>
    <w:pPr>
      <w:widowControl w:val="0"/>
      <w:autoSpaceDE w:val="0"/>
      <w:autoSpaceDN w:val="0"/>
      <w:spacing w:before="2" w:after="0" w:line="240" w:lineRule="auto"/>
      <w:ind w:left="118"/>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qFormat/>
    <w:rsid w:val="00E972E2"/>
    <w:pPr>
      <w:keepNext/>
      <w:spacing w:after="0" w:line="240" w:lineRule="auto"/>
      <w:ind w:right="-1136"/>
      <w:outlineLvl w:val="1"/>
    </w:pPr>
    <w:rPr>
      <w:rFonts w:ascii="Comic Sans MS" w:eastAsia="Times New Roman" w:hAnsi="Comic Sans MS" w:cs="Times New Roman"/>
      <w:b/>
      <w:sz w:val="20"/>
      <w:szCs w:val="20"/>
      <w:lang w:eastAsia="tr-TR"/>
    </w:rPr>
  </w:style>
  <w:style w:type="paragraph" w:styleId="Balk3">
    <w:name w:val="heading 3"/>
    <w:basedOn w:val="Normal"/>
    <w:next w:val="Normal"/>
    <w:link w:val="Balk3Char"/>
    <w:uiPriority w:val="9"/>
    <w:qFormat/>
    <w:rsid w:val="00E972E2"/>
    <w:pPr>
      <w:keepNext/>
      <w:spacing w:after="0" w:line="240" w:lineRule="auto"/>
      <w:ind w:right="-1136"/>
      <w:jc w:val="center"/>
      <w:outlineLvl w:val="2"/>
    </w:pPr>
    <w:rPr>
      <w:rFonts w:ascii="Comic Sans MS" w:eastAsia="Times New Roman" w:hAnsi="Comic Sans MS" w:cs="Times New Roman"/>
      <w:b/>
      <w:sz w:val="20"/>
      <w:szCs w:val="20"/>
      <w:lang w:val="x-none" w:eastAsia="x-none"/>
    </w:rPr>
  </w:style>
  <w:style w:type="paragraph" w:styleId="Balk4">
    <w:name w:val="heading 4"/>
    <w:basedOn w:val="Normal"/>
    <w:next w:val="Normal"/>
    <w:link w:val="Balk4Char"/>
    <w:uiPriority w:val="9"/>
    <w:qFormat/>
    <w:rsid w:val="00E972E2"/>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Balk5">
    <w:name w:val="heading 5"/>
    <w:basedOn w:val="Normal"/>
    <w:next w:val="Normal"/>
    <w:link w:val="Balk5Char"/>
    <w:uiPriority w:val="9"/>
    <w:qFormat/>
    <w:rsid w:val="00E972E2"/>
    <w:pPr>
      <w:keepNext/>
      <w:spacing w:after="60" w:line="240" w:lineRule="auto"/>
      <w:jc w:val="center"/>
      <w:outlineLvl w:val="4"/>
    </w:pPr>
    <w:rPr>
      <w:rFonts w:ascii="Arial" w:eastAsia="Times New Roman" w:hAnsi="Arial" w:cs="Times New Roman"/>
      <w:b/>
      <w:color w:val="000000"/>
      <w:sz w:val="24"/>
      <w:szCs w:val="20"/>
      <w:lang w:val="fr-FR" w:eastAsia="tr-TR"/>
    </w:rPr>
  </w:style>
  <w:style w:type="paragraph" w:styleId="Balk6">
    <w:name w:val="heading 6"/>
    <w:basedOn w:val="Normal"/>
    <w:next w:val="Normal"/>
    <w:link w:val="Balk6Char"/>
    <w:uiPriority w:val="9"/>
    <w:unhideWhenUsed/>
    <w:qFormat/>
    <w:rsid w:val="00E972E2"/>
    <w:pPr>
      <w:spacing w:before="240" w:after="60" w:line="240" w:lineRule="auto"/>
      <w:outlineLvl w:val="5"/>
    </w:pPr>
    <w:rPr>
      <w:rFonts w:ascii="Calibri" w:eastAsia="Times New Roman" w:hAnsi="Calibri" w:cs="Times New Roman"/>
      <w:b/>
      <w:bCs/>
      <w:lang w:val="x-none" w:eastAsia="x-none"/>
    </w:rPr>
  </w:style>
  <w:style w:type="paragraph" w:styleId="Balk7">
    <w:name w:val="heading 7"/>
    <w:basedOn w:val="Normal"/>
    <w:next w:val="Normal"/>
    <w:link w:val="Balk7Char"/>
    <w:uiPriority w:val="9"/>
    <w:qFormat/>
    <w:rsid w:val="00E972E2"/>
    <w:pPr>
      <w:keepNext/>
      <w:spacing w:before="60" w:after="0" w:line="240" w:lineRule="auto"/>
      <w:jc w:val="both"/>
      <w:outlineLvl w:val="6"/>
    </w:pPr>
    <w:rPr>
      <w:rFonts w:ascii="Arial" w:eastAsia="Times New Roman" w:hAnsi="Arial" w:cs="Times New Roman"/>
      <w:b/>
      <w:color w:val="000000"/>
      <w:sz w:val="24"/>
      <w:szCs w:val="20"/>
      <w:lang w:val="de-DE" w:eastAsia="tr-TR"/>
    </w:rPr>
  </w:style>
  <w:style w:type="paragraph" w:styleId="Balk8">
    <w:name w:val="heading 8"/>
    <w:basedOn w:val="Normal"/>
    <w:next w:val="Normal"/>
    <w:link w:val="Balk8Char"/>
    <w:uiPriority w:val="9"/>
    <w:semiHidden/>
    <w:unhideWhenUsed/>
    <w:qFormat/>
    <w:rsid w:val="00E972E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qFormat/>
    <w:rsid w:val="00E972E2"/>
    <w:pPr>
      <w:keepNext/>
      <w:spacing w:after="0" w:line="360" w:lineRule="auto"/>
      <w:ind w:left="2832" w:firstLine="708"/>
      <w:outlineLvl w:val="8"/>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2416D1"/>
    <w:pPr>
      <w:ind w:left="720"/>
      <w:contextualSpacing/>
    </w:pPr>
  </w:style>
  <w:style w:type="table" w:styleId="TabloKlavuzu">
    <w:name w:val="Table Grid"/>
    <w:basedOn w:val="NormalTablo"/>
    <w:uiPriority w:val="39"/>
    <w:rsid w:val="0083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Üstbilgi"/>
    <w:basedOn w:val="Normal"/>
    <w:link w:val="stBilgiChar"/>
    <w:uiPriority w:val="99"/>
    <w:unhideWhenUsed/>
    <w:rsid w:val="00B2685C"/>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uiPriority w:val="99"/>
    <w:rsid w:val="00B2685C"/>
  </w:style>
  <w:style w:type="paragraph" w:styleId="AltBilgi">
    <w:name w:val="footer"/>
    <w:basedOn w:val="Normal"/>
    <w:link w:val="AltBilgiChar"/>
    <w:uiPriority w:val="99"/>
    <w:unhideWhenUsed/>
    <w:rsid w:val="00B26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685C"/>
  </w:style>
  <w:style w:type="paragraph" w:customStyle="1" w:styleId="b3">
    <w:name w:val="b3"/>
    <w:basedOn w:val="Normal"/>
    <w:rsid w:val="00E972E2"/>
    <w:pPr>
      <w:spacing w:before="100" w:beforeAutospacing="1" w:after="100" w:afterAutospacing="1" w:line="240" w:lineRule="auto"/>
    </w:pPr>
    <w:rPr>
      <w:rFonts w:ascii="Verdana" w:eastAsia="Times New Roman" w:hAnsi="Verdana" w:cs="Times New Roman"/>
      <w:color w:val="FDA100"/>
      <w:sz w:val="16"/>
      <w:szCs w:val="16"/>
      <w:lang w:eastAsia="tr-TR"/>
    </w:rPr>
  </w:style>
  <w:style w:type="character" w:customStyle="1" w:styleId="Balk1Char">
    <w:name w:val="Başlık 1 Char"/>
    <w:basedOn w:val="VarsaylanParagrafYazTipi"/>
    <w:link w:val="Balk1"/>
    <w:uiPriority w:val="9"/>
    <w:rsid w:val="00E972E2"/>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E972E2"/>
    <w:rPr>
      <w:rFonts w:ascii="Comic Sans MS" w:eastAsia="Times New Roman" w:hAnsi="Comic Sans MS" w:cs="Times New Roman"/>
      <w:b/>
      <w:sz w:val="20"/>
      <w:szCs w:val="20"/>
      <w:lang w:eastAsia="tr-TR"/>
    </w:rPr>
  </w:style>
  <w:style w:type="character" w:customStyle="1" w:styleId="Balk3Char">
    <w:name w:val="Başlık 3 Char"/>
    <w:basedOn w:val="VarsaylanParagrafYazTipi"/>
    <w:link w:val="Balk3"/>
    <w:uiPriority w:val="9"/>
    <w:rsid w:val="00E972E2"/>
    <w:rPr>
      <w:rFonts w:ascii="Comic Sans MS" w:eastAsia="Times New Roman" w:hAnsi="Comic Sans MS" w:cs="Times New Roman"/>
      <w:b/>
      <w:sz w:val="20"/>
      <w:szCs w:val="20"/>
      <w:lang w:val="x-none" w:eastAsia="x-none"/>
    </w:rPr>
  </w:style>
  <w:style w:type="character" w:customStyle="1" w:styleId="Balk4Char">
    <w:name w:val="Başlık 4 Char"/>
    <w:basedOn w:val="VarsaylanParagrafYazTipi"/>
    <w:link w:val="Balk4"/>
    <w:uiPriority w:val="9"/>
    <w:rsid w:val="00E972E2"/>
    <w:rPr>
      <w:rFonts w:ascii="Times New Roman" w:eastAsia="Times New Roman" w:hAnsi="Times New Roman" w:cs="Times New Roman"/>
      <w:b/>
      <w:bCs/>
      <w:sz w:val="28"/>
      <w:szCs w:val="28"/>
      <w:lang w:val="x-none" w:eastAsia="x-none"/>
    </w:rPr>
  </w:style>
  <w:style w:type="character" w:customStyle="1" w:styleId="Balk5Char">
    <w:name w:val="Başlık 5 Char"/>
    <w:basedOn w:val="VarsaylanParagrafYazTipi"/>
    <w:link w:val="Balk5"/>
    <w:uiPriority w:val="9"/>
    <w:rsid w:val="00E972E2"/>
    <w:rPr>
      <w:rFonts w:ascii="Arial" w:eastAsia="Times New Roman" w:hAnsi="Arial" w:cs="Times New Roman"/>
      <w:b/>
      <w:color w:val="000000"/>
      <w:sz w:val="24"/>
      <w:szCs w:val="20"/>
      <w:lang w:val="fr-FR" w:eastAsia="tr-TR"/>
    </w:rPr>
  </w:style>
  <w:style w:type="character" w:customStyle="1" w:styleId="Balk6Char">
    <w:name w:val="Başlık 6 Char"/>
    <w:basedOn w:val="VarsaylanParagrafYazTipi"/>
    <w:link w:val="Balk6"/>
    <w:uiPriority w:val="9"/>
    <w:rsid w:val="00E972E2"/>
    <w:rPr>
      <w:rFonts w:ascii="Calibri" w:eastAsia="Times New Roman" w:hAnsi="Calibri" w:cs="Times New Roman"/>
      <w:b/>
      <w:bCs/>
      <w:lang w:val="x-none" w:eastAsia="x-none"/>
    </w:rPr>
  </w:style>
  <w:style w:type="character" w:customStyle="1" w:styleId="Balk7Char">
    <w:name w:val="Başlık 7 Char"/>
    <w:basedOn w:val="VarsaylanParagrafYazTipi"/>
    <w:link w:val="Balk7"/>
    <w:uiPriority w:val="9"/>
    <w:rsid w:val="00E972E2"/>
    <w:rPr>
      <w:rFonts w:ascii="Arial" w:eastAsia="Times New Roman" w:hAnsi="Arial" w:cs="Times New Roman"/>
      <w:b/>
      <w:color w:val="000000"/>
      <w:sz w:val="24"/>
      <w:szCs w:val="20"/>
      <w:lang w:val="de-DE" w:eastAsia="tr-TR"/>
    </w:rPr>
  </w:style>
  <w:style w:type="character" w:customStyle="1" w:styleId="Balk8Char">
    <w:name w:val="Başlık 8 Char"/>
    <w:basedOn w:val="VarsaylanParagrafYazTipi"/>
    <w:link w:val="Balk8"/>
    <w:uiPriority w:val="9"/>
    <w:semiHidden/>
    <w:rsid w:val="00E972E2"/>
    <w:rPr>
      <w:rFonts w:eastAsiaTheme="majorEastAsia" w:cstheme="majorBidi"/>
      <w:i/>
      <w:iCs/>
      <w:color w:val="272727" w:themeColor="text1" w:themeTint="D8"/>
      <w:kern w:val="2"/>
      <w:sz w:val="24"/>
      <w:szCs w:val="24"/>
      <w14:ligatures w14:val="standardContextual"/>
    </w:rPr>
  </w:style>
  <w:style w:type="character" w:customStyle="1" w:styleId="Balk9Char">
    <w:name w:val="Başlık 9 Char"/>
    <w:basedOn w:val="VarsaylanParagrafYazTipi"/>
    <w:link w:val="Balk9"/>
    <w:uiPriority w:val="9"/>
    <w:rsid w:val="00E972E2"/>
    <w:rPr>
      <w:rFonts w:ascii="Times New Roman" w:eastAsia="Times New Roman" w:hAnsi="Times New Roman" w:cs="Times New Roman"/>
      <w:b/>
      <w:sz w:val="24"/>
      <w:szCs w:val="20"/>
      <w:lang w:eastAsia="tr-TR"/>
    </w:rPr>
  </w:style>
  <w:style w:type="table" w:customStyle="1" w:styleId="TableNormal">
    <w:name w:val="Table Normal"/>
    <w:uiPriority w:val="2"/>
    <w:semiHidden/>
    <w:unhideWhenUsed/>
    <w:qFormat/>
    <w:rsid w:val="00E972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972E2"/>
    <w:pPr>
      <w:widowControl w:val="0"/>
      <w:autoSpaceDE w:val="0"/>
      <w:autoSpaceDN w:val="0"/>
      <w:spacing w:after="0" w:line="240" w:lineRule="auto"/>
      <w:ind w:left="838" w:hanging="36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972E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972E2"/>
    <w:pPr>
      <w:widowControl w:val="0"/>
      <w:autoSpaceDE w:val="0"/>
      <w:autoSpaceDN w:val="0"/>
      <w:spacing w:after="0" w:line="240" w:lineRule="auto"/>
    </w:pPr>
    <w:rPr>
      <w:rFonts w:ascii="Times New Roman" w:eastAsia="Times New Roman" w:hAnsi="Times New Roman" w:cs="Times New Roman"/>
    </w:rPr>
  </w:style>
  <w:style w:type="character" w:styleId="SayfaNumaras">
    <w:name w:val="page number"/>
    <w:basedOn w:val="VarsaylanParagrafYazTipi"/>
    <w:rsid w:val="00E972E2"/>
  </w:style>
  <w:style w:type="paragraph" w:styleId="KonuBal">
    <w:name w:val="Title"/>
    <w:basedOn w:val="Normal"/>
    <w:link w:val="KonuBalChar"/>
    <w:uiPriority w:val="10"/>
    <w:qFormat/>
    <w:rsid w:val="00E972E2"/>
    <w:pPr>
      <w:spacing w:after="0" w:line="240" w:lineRule="auto"/>
      <w:jc w:val="center"/>
    </w:pPr>
    <w:rPr>
      <w:rFonts w:ascii="Times New Roman" w:eastAsia="Times New Roman" w:hAnsi="Times New Roman" w:cs="Times New Roman"/>
      <w:sz w:val="24"/>
      <w:szCs w:val="20"/>
      <w:lang w:eastAsia="tr-TR"/>
    </w:rPr>
  </w:style>
  <w:style w:type="character" w:customStyle="1" w:styleId="KonuBalChar">
    <w:name w:val="Konu Başlığı Char"/>
    <w:basedOn w:val="VarsaylanParagrafYazTipi"/>
    <w:link w:val="KonuBal"/>
    <w:uiPriority w:val="10"/>
    <w:rsid w:val="00E972E2"/>
    <w:rPr>
      <w:rFonts w:ascii="Times New Roman" w:eastAsia="Times New Roman" w:hAnsi="Times New Roman" w:cs="Times New Roman"/>
      <w:sz w:val="24"/>
      <w:szCs w:val="20"/>
      <w:lang w:eastAsia="tr-TR"/>
    </w:rPr>
  </w:style>
  <w:style w:type="paragraph" w:styleId="Altyaz">
    <w:name w:val="Subtitle"/>
    <w:aliases w:val="Alt Konu Başlığı"/>
    <w:basedOn w:val="Normal"/>
    <w:link w:val="AltyazChar"/>
    <w:uiPriority w:val="11"/>
    <w:qFormat/>
    <w:rsid w:val="00E972E2"/>
    <w:pPr>
      <w:spacing w:after="0" w:line="240" w:lineRule="auto"/>
      <w:jc w:val="center"/>
    </w:pPr>
    <w:rPr>
      <w:rFonts w:ascii="Times New Roman" w:eastAsia="Times New Roman" w:hAnsi="Times New Roman" w:cs="Times New Roman"/>
      <w:b/>
      <w:bCs/>
      <w:sz w:val="24"/>
      <w:szCs w:val="20"/>
      <w:lang w:eastAsia="tr-TR"/>
    </w:rPr>
  </w:style>
  <w:style w:type="character" w:customStyle="1" w:styleId="AltyazChar">
    <w:name w:val="Altyazı Char"/>
    <w:aliases w:val="Alt Konu Başlığı Char"/>
    <w:basedOn w:val="VarsaylanParagrafYazTipi"/>
    <w:link w:val="Altyaz"/>
    <w:uiPriority w:val="11"/>
    <w:rsid w:val="00E972E2"/>
    <w:rPr>
      <w:rFonts w:ascii="Times New Roman" w:eastAsia="Times New Roman" w:hAnsi="Times New Roman" w:cs="Times New Roman"/>
      <w:b/>
      <w:bCs/>
      <w:sz w:val="24"/>
      <w:szCs w:val="20"/>
      <w:lang w:eastAsia="tr-TR"/>
    </w:rPr>
  </w:style>
  <w:style w:type="paragraph" w:styleId="BalonMetni">
    <w:name w:val="Balloon Text"/>
    <w:basedOn w:val="Normal"/>
    <w:link w:val="BalonMetniChar"/>
    <w:rsid w:val="00E972E2"/>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rsid w:val="00E972E2"/>
    <w:rPr>
      <w:rFonts w:ascii="Tahoma" w:eastAsia="Times New Roman" w:hAnsi="Tahoma" w:cs="Tahoma"/>
      <w:sz w:val="16"/>
      <w:szCs w:val="16"/>
      <w:lang w:eastAsia="tr-TR"/>
    </w:rPr>
  </w:style>
  <w:style w:type="table" w:styleId="Tabloada">
    <w:name w:val="Table Contemporary"/>
    <w:basedOn w:val="NormalTablo"/>
    <w:rsid w:val="00E972E2"/>
    <w:pPr>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E972E2"/>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Kpr">
    <w:name w:val="Hyperlink"/>
    <w:uiPriority w:val="99"/>
    <w:rsid w:val="00E972E2"/>
    <w:rPr>
      <w:color w:val="0000FF"/>
      <w:u w:val="single"/>
    </w:rPr>
  </w:style>
  <w:style w:type="paragraph" w:styleId="GvdeMetniGirintisi">
    <w:name w:val="Body Text Indent"/>
    <w:basedOn w:val="Normal"/>
    <w:link w:val="GvdeMetniGirintisiChar"/>
    <w:rsid w:val="00E972E2"/>
    <w:pPr>
      <w:spacing w:after="120" w:line="240" w:lineRule="auto"/>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E972E2"/>
    <w:rPr>
      <w:rFonts w:ascii="Times New Roman" w:eastAsia="Times New Roman" w:hAnsi="Times New Roman" w:cs="Times New Roman"/>
      <w:sz w:val="20"/>
      <w:szCs w:val="20"/>
      <w:lang w:eastAsia="tr-TR"/>
    </w:rPr>
  </w:style>
  <w:style w:type="character" w:customStyle="1" w:styleId="AltbilgiChar0">
    <w:name w:val="Altbilgi Char"/>
    <w:rsid w:val="00E972E2"/>
    <w:rPr>
      <w:sz w:val="24"/>
      <w:szCs w:val="24"/>
      <w:lang w:eastAsia="tr-TR"/>
    </w:rPr>
  </w:style>
  <w:style w:type="paragraph" w:styleId="GvdeMetniGirintisi3">
    <w:name w:val="Body Text Indent 3"/>
    <w:basedOn w:val="Normal"/>
    <w:link w:val="GvdeMetniGirintisi3Char"/>
    <w:rsid w:val="00E972E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GvdeMetniGirintisi3Char">
    <w:name w:val="Gövde Metni Girintisi 3 Char"/>
    <w:basedOn w:val="VarsaylanParagrafYazTipi"/>
    <w:link w:val="GvdeMetniGirintisi3"/>
    <w:rsid w:val="00E972E2"/>
    <w:rPr>
      <w:rFonts w:ascii="Times New Roman" w:eastAsia="Times New Roman" w:hAnsi="Times New Roman" w:cs="Times New Roman"/>
      <w:sz w:val="16"/>
      <w:szCs w:val="16"/>
      <w:lang w:val="x-none" w:eastAsia="x-none"/>
    </w:rPr>
  </w:style>
  <w:style w:type="paragraph" w:customStyle="1" w:styleId="Default">
    <w:name w:val="Default"/>
    <w:rsid w:val="00E972E2"/>
    <w:pPr>
      <w:autoSpaceDE w:val="0"/>
      <w:autoSpaceDN w:val="0"/>
      <w:adjustRightInd w:val="0"/>
      <w:spacing w:after="0" w:line="240" w:lineRule="auto"/>
    </w:pPr>
    <w:rPr>
      <w:rFonts w:ascii="Monotype Corsiva" w:eastAsia="Times New Roman" w:hAnsi="Monotype Corsiva" w:cs="Monotype Corsiva"/>
      <w:color w:val="000000"/>
      <w:sz w:val="24"/>
      <w:szCs w:val="24"/>
      <w:lang w:eastAsia="tr-TR"/>
    </w:rPr>
  </w:style>
  <w:style w:type="table" w:customStyle="1" w:styleId="TabloKlavuzu1">
    <w:name w:val="Tablo Kılavuzu1"/>
    <w:basedOn w:val="NormalTablo"/>
    <w:next w:val="TabloKlavuzu"/>
    <w:uiPriority w:val="39"/>
    <w:rsid w:val="00E972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972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1">
    <w:name w:val="Liste Yok1"/>
    <w:next w:val="ListeYok"/>
    <w:uiPriority w:val="99"/>
    <w:semiHidden/>
    <w:rsid w:val="00E972E2"/>
  </w:style>
  <w:style w:type="table" w:customStyle="1" w:styleId="TabloKlavuzu11">
    <w:name w:val="Tablo Kılavuzu11"/>
    <w:basedOn w:val="NormalTablo"/>
    <w:next w:val="TabloKlavuzu"/>
    <w:rsid w:val="00E972E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2">
    <w:name w:val="Table Grid 2"/>
    <w:basedOn w:val="NormalTablo"/>
    <w:rsid w:val="00E972E2"/>
    <w:pPr>
      <w:spacing w:after="0" w:line="240" w:lineRule="auto"/>
    </w:pPr>
    <w:rPr>
      <w:rFonts w:ascii="Times New Roman" w:eastAsia="Times New Roman" w:hAnsi="Times New Roman" w:cs="Times New Roman"/>
      <w:sz w:val="20"/>
      <w:szCs w:val="2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u2">
    <w:name w:val="Tablo Kılavuzu2"/>
    <w:basedOn w:val="NormalTablo"/>
    <w:next w:val="TabloKlavuzu"/>
    <w:uiPriority w:val="39"/>
    <w:rsid w:val="00E972E2"/>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nt">
    <w:name w:val="Quote"/>
    <w:basedOn w:val="Normal"/>
    <w:next w:val="Normal"/>
    <w:link w:val="AlntChar"/>
    <w:uiPriority w:val="29"/>
    <w:qFormat/>
    <w:rsid w:val="00E972E2"/>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972E2"/>
    <w:rPr>
      <w:i/>
      <w:iCs/>
      <w:color w:val="404040" w:themeColor="text1" w:themeTint="BF"/>
      <w:kern w:val="2"/>
      <w:sz w:val="24"/>
      <w:szCs w:val="24"/>
      <w14:ligatures w14:val="standardContextual"/>
    </w:rPr>
  </w:style>
  <w:style w:type="character" w:styleId="GlVurgulama">
    <w:name w:val="Intense Emphasis"/>
    <w:basedOn w:val="VarsaylanParagrafYazTipi"/>
    <w:uiPriority w:val="21"/>
    <w:qFormat/>
    <w:rsid w:val="00E972E2"/>
    <w:rPr>
      <w:i/>
      <w:iCs/>
      <w:color w:val="2F5496" w:themeColor="accent1" w:themeShade="BF"/>
    </w:rPr>
  </w:style>
  <w:style w:type="paragraph" w:styleId="GlAlnt">
    <w:name w:val="Intense Quote"/>
    <w:basedOn w:val="Normal"/>
    <w:next w:val="Normal"/>
    <w:link w:val="GlAlntChar"/>
    <w:uiPriority w:val="30"/>
    <w:qFormat/>
    <w:rsid w:val="00E972E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972E2"/>
    <w:rPr>
      <w:i/>
      <w:iCs/>
      <w:color w:val="2F5496" w:themeColor="accent1" w:themeShade="BF"/>
      <w:kern w:val="2"/>
      <w:sz w:val="24"/>
      <w:szCs w:val="24"/>
      <w14:ligatures w14:val="standardContextual"/>
    </w:rPr>
  </w:style>
  <w:style w:type="character" w:styleId="GlBavuru">
    <w:name w:val="Intense Reference"/>
    <w:basedOn w:val="VarsaylanParagrafYazTipi"/>
    <w:uiPriority w:val="32"/>
    <w:qFormat/>
    <w:rsid w:val="00E972E2"/>
    <w:rPr>
      <w:b/>
      <w:bCs/>
      <w:smallCaps/>
      <w:color w:val="2F5496" w:themeColor="accent1" w:themeShade="BF"/>
      <w:spacing w:val="5"/>
    </w:rPr>
  </w:style>
  <w:style w:type="paragraph" w:styleId="AralkYok">
    <w:name w:val="No Spacing"/>
    <w:uiPriority w:val="1"/>
    <w:qFormat/>
    <w:rsid w:val="00E972E2"/>
    <w:pPr>
      <w:spacing w:after="0" w:line="240" w:lineRule="auto"/>
    </w:pPr>
    <w:rPr>
      <w:rFonts w:ascii="Calibri" w:eastAsia="Calibri" w:hAnsi="Calibri" w:cs="Times New Roman"/>
    </w:rPr>
  </w:style>
  <w:style w:type="paragraph" w:styleId="T1">
    <w:name w:val="toc 1"/>
    <w:basedOn w:val="Normal"/>
    <w:next w:val="Normal"/>
    <w:autoRedefine/>
    <w:uiPriority w:val="39"/>
    <w:unhideWhenUsed/>
    <w:rsid w:val="00E972E2"/>
    <w:pPr>
      <w:spacing w:after="100" w:line="278" w:lineRule="auto"/>
    </w:pPr>
    <w:rPr>
      <w:kern w:val="2"/>
      <w:sz w:val="24"/>
      <w:szCs w:val="24"/>
      <w14:ligatures w14:val="standardContextual"/>
    </w:rPr>
  </w:style>
  <w:style w:type="paragraph" w:styleId="T2">
    <w:name w:val="toc 2"/>
    <w:basedOn w:val="Normal"/>
    <w:next w:val="Normal"/>
    <w:autoRedefine/>
    <w:uiPriority w:val="39"/>
    <w:unhideWhenUsed/>
    <w:rsid w:val="00E972E2"/>
    <w:pPr>
      <w:tabs>
        <w:tab w:val="left" w:pos="567"/>
        <w:tab w:val="right" w:leader="dot" w:pos="9062"/>
      </w:tabs>
      <w:spacing w:after="100" w:line="278" w:lineRule="auto"/>
    </w:pPr>
    <w:rPr>
      <w:kern w:val="2"/>
      <w:sz w:val="24"/>
      <w:szCs w:val="24"/>
      <w14:ligatures w14:val="standardContextual"/>
    </w:rPr>
  </w:style>
  <w:style w:type="table" w:customStyle="1" w:styleId="TabloKlavuzu3">
    <w:name w:val="Tablo Kılavuzu3"/>
    <w:basedOn w:val="NormalTablo"/>
    <w:next w:val="TabloKlavuzu"/>
    <w:uiPriority w:val="39"/>
    <w:rsid w:val="00E97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97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972E2"/>
    <w:pPr>
      <w:spacing w:after="0" w:line="240" w:lineRule="auto"/>
      <w:ind w:left="357" w:hanging="357"/>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E972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E97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E97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E97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E972E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972E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972E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3200">
      <w:bodyDiv w:val="1"/>
      <w:marLeft w:val="0"/>
      <w:marRight w:val="0"/>
      <w:marTop w:val="0"/>
      <w:marBottom w:val="0"/>
      <w:divBdr>
        <w:top w:val="none" w:sz="0" w:space="0" w:color="auto"/>
        <w:left w:val="none" w:sz="0" w:space="0" w:color="auto"/>
        <w:bottom w:val="none" w:sz="0" w:space="0" w:color="auto"/>
        <w:right w:val="none" w:sz="0" w:space="0" w:color="auto"/>
      </w:divBdr>
    </w:div>
    <w:div w:id="16838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2EB-6527-4244-81BB-0C12D46C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11842</Words>
  <Characters>67505</Characters>
  <Application>Microsoft Office Word</Application>
  <DocSecurity>0</DocSecurity>
  <Lines>562</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ÖZEL KALEM</cp:lastModifiedBy>
  <cp:revision>2</cp:revision>
  <cp:lastPrinted>2024-10-23T07:08:00Z</cp:lastPrinted>
  <dcterms:created xsi:type="dcterms:W3CDTF">2025-07-02T12:28:00Z</dcterms:created>
  <dcterms:modified xsi:type="dcterms:W3CDTF">2025-07-02T12:28:00Z</dcterms:modified>
</cp:coreProperties>
</file>